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C0F37" w14:textId="77777777" w:rsidR="001B4509" w:rsidRPr="00B16CAE" w:rsidRDefault="0040471E" w:rsidP="006E4950">
      <w:pPr>
        <w:spacing w:after="0" w:line="240" w:lineRule="auto"/>
        <w:rPr>
          <w:rFonts w:ascii="Arial" w:eastAsia="Times New Roman" w:hAnsi="Arial" w:cs="Arial"/>
          <w:color w:val="000000"/>
          <w:lang w:eastAsia="en-GB"/>
        </w:rPr>
      </w:pPr>
      <w:r w:rsidRPr="00B16CAE">
        <w:rPr>
          <w:noProof/>
          <w:lang w:eastAsia="en-GB"/>
        </w:rPr>
        <mc:AlternateContent>
          <mc:Choice Requires="wps">
            <w:drawing>
              <wp:anchor distT="0" distB="0" distL="114300" distR="114300" simplePos="0" relativeHeight="251661312" behindDoc="0" locked="0" layoutInCell="1" allowOverlap="1" wp14:anchorId="0D39A1DB" wp14:editId="77030614">
                <wp:simplePos x="0" y="0"/>
                <wp:positionH relativeFrom="column">
                  <wp:posOffset>3962400</wp:posOffset>
                </wp:positionH>
                <wp:positionV relativeFrom="paragraph">
                  <wp:posOffset>-209550</wp:posOffset>
                </wp:positionV>
                <wp:extent cx="18288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990A6" w14:textId="77777777" w:rsidR="00F8511F" w:rsidRDefault="00F85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16.5pt;width:2in;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L9hwIAAIoFAAAOAAAAZHJzL2Uyb0RvYy54bWysVEtvGyEQvlfqf0Dc67VdJ3UtryPXkatK&#10;URI1qXLGLNiowFDA3nV/fQZ2/WiaS6pedgfmmxnmm8f0qjGa7IQPCmxJB70+JcJyqJRdl/TH4/LD&#10;mJIQma2YBitKuheBXs3ev5vWbiKGsAFdCU/QiQ2T2pV0E6ObFEXgG2FY6IETFpUSvGERj35dVJ7V&#10;6N3oYtjvXxY1+Mp54CIEvL1ulXSW/UspeLyTMohIdEnxbTF/ff6u0reYTdlk7ZnbKN49g/3DKwxT&#10;FoMeXV2zyMjWq79cGcU9BJCxx8EUIKXiIueA2Qz6L7J52DAnci5ITnBHmsL/c8tvd/eeqKqkQ0os&#10;M1iiR9FE8gUaMkzs1C5MEPTgEBYbvMYqH+4DXqakG+lN+mM6BPXI8/7IbXLGk9F4OB73UcVRh8IA&#10;ZXRfnKydD/GrAEOSUFKPtcuUst1NiC30AEnBAmhVLZXW+ZD6RSy0JzuGldYxvxGd/4HSltQlvfx4&#10;0c+OLSTz1rO2yY3IHdOFS5m3GWYp7rVIGG2/C4mM5URfic04F/YYP6MTSmKotxh2+NOr3mLc5oEW&#10;OTLYeDQ2yoLP2ecRO1FW/TxQJls81uYs7yTGZtV0HbGCao8N4aEdqOD4UmHVbliI98zjBGGhcSvE&#10;O/xIDcg6dBIlG/C/X7tPeGxs1FJS40SWNPzaMi8o0d8stvznwWiURjgfRhefhnjw55rVucZuzQKw&#10;FQa4fxzPYsJHfRClB/OEy2OeoqKKWY6xSxoP4iK2ewKXDxfzeQbh0DoWb+yD48l1ojf15GPzxLzr&#10;Gjdiy9/CYXbZ5EX/tthkaWG+jSBVbu5EcMtqRzwOfB6PbjmljXJ+zqjTCp09AwAA//8DAFBLAwQU&#10;AAYACAAAACEA23uS7OAAAAAKAQAADwAAAGRycy9kb3ducmV2LnhtbEyPQU/DMAyF75P4D5GRuExb&#10;uhbGKE0nhIBJ3FhhiFvWmLaicaoma8u/x5zg9mw/PX8v2062FQP2vnGkYLWMQCCVzjRUKXgtHhcb&#10;ED5oMrp1hAq+0cM2P5tlOjVupBcc9qESHEI+1QrqELpUSl/WaLVfug6Jb5+utzrw2FfS9HrkcNvK&#10;OIrW0uqG+EOtO7yvsfzan6yCj3n1/uynp7cxuUq6h91QXB9ModTF+XR3CyLgFP7M8IvP6JAz09Gd&#10;yHjRKljHl9wlKFgkCQt23KxiFkcWvJB5Jv9XyH8AAAD//wMAUEsBAi0AFAAGAAgAAAAhALaDOJL+&#10;AAAA4QEAABMAAAAAAAAAAAAAAAAAAAAAAFtDb250ZW50X1R5cGVzXS54bWxQSwECLQAUAAYACAAA&#10;ACEAOP0h/9YAAACUAQAACwAAAAAAAAAAAAAAAAAvAQAAX3JlbHMvLnJlbHNQSwECLQAUAAYACAAA&#10;ACEAF6ny/YcCAACKBQAADgAAAAAAAAAAAAAAAAAuAgAAZHJzL2Uyb0RvYy54bWxQSwECLQAUAAYA&#10;CAAAACEA23uS7OAAAAAKAQAADwAAAAAAAAAAAAAAAADhBAAAZHJzL2Rvd25yZXYueG1sUEsFBgAA&#10;AAAEAAQA8wAAAO4FAAAAAA==&#10;" fillcolor="white [3201]" stroked="f" strokeweight=".5pt">
                <v:textbox>
                  <w:txbxContent>
                    <w:p w:rsidR="00F8511F" w:rsidRDefault="00F8511F"/>
                  </w:txbxContent>
                </v:textbox>
              </v:shape>
            </w:pict>
          </mc:Fallback>
        </mc:AlternateContent>
      </w:r>
      <w:r w:rsidRPr="00B16CAE">
        <w:rPr>
          <w:noProof/>
          <w:lang w:eastAsia="en-GB"/>
        </w:rPr>
        <mc:AlternateContent>
          <mc:Choice Requires="wps">
            <w:drawing>
              <wp:anchor distT="0" distB="0" distL="114300" distR="114300" simplePos="0" relativeHeight="251662336" behindDoc="0" locked="0" layoutInCell="1" allowOverlap="1" wp14:anchorId="4A0D1DF5" wp14:editId="74432108">
                <wp:simplePos x="0" y="0"/>
                <wp:positionH relativeFrom="column">
                  <wp:posOffset>1952625</wp:posOffset>
                </wp:positionH>
                <wp:positionV relativeFrom="paragraph">
                  <wp:posOffset>-152399</wp:posOffset>
                </wp:positionV>
                <wp:extent cx="1628775" cy="666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28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919F5" w14:textId="77777777" w:rsidR="00A920E3" w:rsidRPr="00A920E3" w:rsidRDefault="00A920E3" w:rsidP="0040471E">
                            <w:pPr>
                              <w:jc w:val="center"/>
                              <w:rPr>
                                <w:sz w:val="16"/>
                                <w:szCs w:val="16"/>
                              </w:rPr>
                            </w:pPr>
                          </w:p>
                          <w:p w14:paraId="1C85A0AD" w14:textId="77777777" w:rsidR="0040471E" w:rsidRDefault="0040471E" w:rsidP="004047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53.75pt;margin-top:-12pt;width:128.2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ZzjAIAAJEFAAAOAAAAZHJzL2Uyb0RvYy54bWysVE1v2zAMvQ/YfxB0X51kadIFdYqsRYcB&#10;RVusHXpWZKkRJouapMTOfv1I2flY10uHXWxJfCTFp0eeX7S1ZRsVogFX8uHJgDPlJFTGPZf8++P1&#10;hzPOYhKuEhacKvlWRX4xf//uvPEzNYIV2EoFhkFcnDW+5KuU/KwoolypWsQT8MqhUUOoRcJteC6q&#10;IBqMXttiNBhMigZC5QNIFSOeXnVGPs/xtVYy3WkdVWK25Hi3lL8hf5f0LebnYvYchF8Z2V9D/MMt&#10;amEcJt2HuhJJsHUwf4WqjQwQQacTCXUBWhupcg1YzXDwopqHlfAq14LkRL+nKf6/sPJ2cx+YqUo+&#10;5syJGp/oUbWJfYaWjYmdxscZgh48wlKLx/jKu/OIh1R0q0NNfyyHoR153u65pWCSnCajs+n0lDOJ&#10;tslkMj3N5BcHbx9i+qKgZrQoecC3y5SKzU1MeBOE7iCULII11bWxNm9IL+rSBrYR+NI25Tuixx8o&#10;61iDyT9ianJyQO5dZOvoRGXF9Omo8q7CvEpbqwhj3TelkbFc6Cu5hZTK7fNnNKE0pnqLY48/3Oot&#10;zl0d6JEzg0t759o4CLn63GIHyqofO8p0h0fCj+qmZWqXbZbKXgBLqLaoiwBdX0Uvrw0+3o2I6V4E&#10;bCSUAg6HdIcfbQHJh37F2QrCr9fOCY/6RitnDTZmyePPtQiKM/vVofI/Dcdj6uS8GZ9OR7gJx5bl&#10;scWt60tARQxxDHmZl4RPdrfUAeonnCELyoom4STmLnnaLS9TNy5wBkm1WGQQ9q4X6cY9eEmhiWWS&#10;5mP7JILv9ZtQ+bewa2ExeyHjDkueDhbrBNpkjRPPHas9/9j3Wfr9jKLBcrzPqMMknf8GAAD//wMA&#10;UEsDBBQABgAIAAAAIQBK6ZDn4gAAAAoBAAAPAAAAZHJzL2Rvd25yZXYueG1sTI9NT8MwDIbvSPyH&#10;yEhc0JZupdtUmk4I8SFxY4VN3LLGtBWNUzVZW/493glutvzo9fNm28m2YsDeN44ULOYRCKTSmYYq&#10;Be/F02wDwgdNRreOUMEPetjmlxeZTo0b6Q2HXagEh5BPtYI6hC6V0pc1Wu3nrkPi25frrQ689pU0&#10;vR453LZyGUUraXVD/KHWHT7UWH7vTlbB5011ePXT88cYJ3H3+DIU670plLq+mu7vQAScwh8MZ31W&#10;h5ydju5ExotWQRytE0YVzJa3XIqJZHUejgo2iwhknsn/FfJfAAAA//8DAFBLAQItABQABgAIAAAA&#10;IQC2gziS/gAAAOEBAAATAAAAAAAAAAAAAAAAAAAAAABbQ29udGVudF9UeXBlc10ueG1sUEsBAi0A&#10;FAAGAAgAAAAhADj9If/WAAAAlAEAAAsAAAAAAAAAAAAAAAAALwEAAF9yZWxzLy5yZWxzUEsBAi0A&#10;FAAGAAgAAAAhAFACRnOMAgAAkQUAAA4AAAAAAAAAAAAAAAAALgIAAGRycy9lMm9Eb2MueG1sUEsB&#10;Ai0AFAAGAAgAAAAhAErpkOfiAAAACgEAAA8AAAAAAAAAAAAAAAAA5gQAAGRycy9kb3ducmV2Lnht&#10;bFBLBQYAAAAABAAEAPMAAAD1BQAAAAA=&#10;" fillcolor="white [3201]" stroked="f" strokeweight=".5pt">
                <v:textbox>
                  <w:txbxContent>
                    <w:p w:rsidR="00A920E3" w:rsidRPr="00A920E3" w:rsidRDefault="00A920E3" w:rsidP="0040471E">
                      <w:pPr>
                        <w:jc w:val="center"/>
                        <w:rPr>
                          <w:sz w:val="16"/>
                          <w:szCs w:val="16"/>
                        </w:rPr>
                      </w:pPr>
                    </w:p>
                    <w:p w:rsidR="0040471E" w:rsidRDefault="0040471E" w:rsidP="0040471E">
                      <w:pPr>
                        <w:jc w:val="center"/>
                      </w:pPr>
                    </w:p>
                  </w:txbxContent>
                </v:textbox>
              </v:shape>
            </w:pict>
          </mc:Fallback>
        </mc:AlternateContent>
      </w:r>
      <w:r w:rsidR="001B4509" w:rsidRPr="00B16CAE">
        <w:rPr>
          <w:noProof/>
          <w:lang w:eastAsia="en-GB"/>
        </w:rPr>
        <mc:AlternateContent>
          <mc:Choice Requires="wps">
            <w:drawing>
              <wp:anchor distT="0" distB="0" distL="114300" distR="114300" simplePos="0" relativeHeight="251660288" behindDoc="0" locked="0" layoutInCell="1" allowOverlap="1" wp14:anchorId="4E5738BA" wp14:editId="03280520">
                <wp:simplePos x="0" y="0"/>
                <wp:positionH relativeFrom="margin">
                  <wp:align>left</wp:align>
                </wp:positionH>
                <wp:positionV relativeFrom="paragraph">
                  <wp:posOffset>-47625</wp:posOffset>
                </wp:positionV>
                <wp:extent cx="156210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1B104" w14:textId="77777777" w:rsidR="001B4509" w:rsidRDefault="001B4509" w:rsidP="00F8511F">
                            <w:r w:rsidRPr="001B4509">
                              <w:rPr>
                                <w:noProof/>
                                <w:lang w:eastAsia="en-GB"/>
                              </w:rPr>
                              <w:drawing>
                                <wp:inline distT="0" distB="0" distL="0" distR="0" wp14:anchorId="7821156D" wp14:editId="283FEFAF">
                                  <wp:extent cx="1325245" cy="454370"/>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245" cy="454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3.75pt;width:123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mGiwIAAJEFAAAOAAAAZHJzL2Uyb0RvYy54bWysVE1v2zAMvQ/YfxB0X51kSbcFcYqsRYcB&#10;RVusHXpWZCkRJouapMTOfv1I2flY10uHXWxJfCTFp0fOLtrasq0K0YAr+fBswJlyEirjViX//nj9&#10;7iNnMQlXCQtOlXynIr+Yv30za/xUjWANtlKBYRAXp40v+TolPy2KKNeqFvEMvHJo1BBqkXAbVkUV&#10;RIPRa1uMBoPzooFQ+QBSxYinV52Rz3N8rZVMd1pHlZgtOd4t5W/I3yV9i/lMTFdB+LWR/TXEP9yi&#10;FsZh0kOoK5EE2wTzV6jayAARdDqTUBegtZEq14DVDAfPqnlYC69yLUhO9Aea4v8LK2+394GZCt+O&#10;MydqfKJH1Sb2GVo2JHYaH6cIevAISy0eE7I/j3hIRbc61PTHchjakefdgVsKJslpcj4aDtAk0TaZ&#10;jMaTTH5x9PYhpi8KakaLkgd8u0yp2N7EhBkRuodQsgjWVNfG2rwhvahLG9hW4EvblO+IHn+grGNN&#10;yc/fY2pyckDuXWTr6ERlxfTpqPKuwrxKO6sIY903pZGxXOgLuYWUyh3yZzShNKZ6jWOPP97qNc5d&#10;HeiRM4NLB+faOAi5+txiR8qqH3vKdIdHwk/qpmVql22WymgvgCVUO9RFgK6vopfXBh/vRsR0LwI2&#10;Er43Dod0hx9tAcmHfsXZGsKvl84Jj/pGK2cNNmbJ48+NCIoz+9Wh8j8Nx2Pq5LwZTz6McBNOLctT&#10;i9vUl4CKQHXj7fKS8MnulzpA/YQzZEFZ0SScxNwlT/vlZerGBc4gqRaLDMLe9SLduAcvKTSxTNJ8&#10;bJ9E8L1+Eyr/FvYtLKbPZNxhydPBYpNAm6xx4rljtecf+z5Lv59RNFhO9xl1nKTz3wAAAP//AwBQ&#10;SwMEFAAGAAgAAAAhADk0n0bfAAAABgEAAA8AAABkcnMvZG93bnJldi54bWxMj0tPwzAQhO9I/Adr&#10;K3FBrUNLGgjZVAjxkHqj4SFubuwmEfE6it0k/HuWUznuzGjm22wz2VYMpveNI4SrRQTCUOl0QxXC&#10;W/E0vwHhgyKtWkcG4cd42OTnZ5lKtRvp1Qy7UAkuIZ8qhDqELpXSl7Wxyi9cZ4i9g+utCnz2ldS9&#10;GrnctnIZRWtpVUO8UKvOPNSm/N4dLcLXZfW59dPz+7iKV93jy1AkH7pAvJhN93cggpnCKQx/+IwO&#10;OTPt3ZG0Fy0CPxIQ5kkMgt3l9ZqFPUJyG4PMM/kfP/8FAAD//wMAUEsBAi0AFAAGAAgAAAAhALaD&#10;OJL+AAAA4QEAABMAAAAAAAAAAAAAAAAAAAAAAFtDb250ZW50X1R5cGVzXS54bWxQSwECLQAUAAYA&#10;CAAAACEAOP0h/9YAAACUAQAACwAAAAAAAAAAAAAAAAAvAQAAX3JlbHMvLnJlbHNQSwECLQAUAAYA&#10;CAAAACEA1gOZhosCAACRBQAADgAAAAAAAAAAAAAAAAAuAgAAZHJzL2Uyb0RvYy54bWxQSwECLQAU&#10;AAYACAAAACEAOTSfRt8AAAAGAQAADwAAAAAAAAAAAAAAAADlBAAAZHJzL2Rvd25yZXYueG1sUEsF&#10;BgAAAAAEAAQA8wAAAPEFAAAAAA==&#10;" fillcolor="white [3201]" stroked="f" strokeweight=".5pt">
                <v:textbox>
                  <w:txbxContent>
                    <w:p w:rsidR="001B4509" w:rsidRDefault="001B4509" w:rsidP="00F8511F">
                      <w:r w:rsidRPr="001B4509">
                        <w:rPr>
                          <w:noProof/>
                          <w:lang w:eastAsia="en-GB"/>
                        </w:rPr>
                        <w:drawing>
                          <wp:inline distT="0" distB="0" distL="0" distR="0">
                            <wp:extent cx="1325245" cy="454370"/>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245" cy="454370"/>
                                    </a:xfrm>
                                    <a:prstGeom prst="rect">
                                      <a:avLst/>
                                    </a:prstGeom>
                                    <a:noFill/>
                                    <a:ln>
                                      <a:noFill/>
                                    </a:ln>
                                  </pic:spPr>
                                </pic:pic>
                              </a:graphicData>
                            </a:graphic>
                          </wp:inline>
                        </w:drawing>
                      </w:r>
                    </w:p>
                  </w:txbxContent>
                </v:textbox>
                <w10:wrap anchorx="margin"/>
              </v:shape>
            </w:pict>
          </mc:Fallback>
        </mc:AlternateContent>
      </w:r>
    </w:p>
    <w:p w14:paraId="68109FCC" w14:textId="77777777" w:rsidR="001B4509" w:rsidRPr="00B16CAE" w:rsidRDefault="001B4509" w:rsidP="006E4950">
      <w:pPr>
        <w:spacing w:after="0" w:line="240" w:lineRule="auto"/>
        <w:rPr>
          <w:rFonts w:ascii="Arial" w:eastAsia="Times New Roman" w:hAnsi="Arial" w:cs="Arial"/>
          <w:color w:val="000000"/>
          <w:lang w:eastAsia="en-GB"/>
        </w:rPr>
      </w:pPr>
    </w:p>
    <w:p w14:paraId="60CF47BF" w14:textId="77777777" w:rsidR="001B4509" w:rsidRPr="00B16CAE" w:rsidRDefault="001B4509" w:rsidP="006E4950">
      <w:pPr>
        <w:spacing w:after="0" w:line="240" w:lineRule="auto"/>
        <w:rPr>
          <w:rFonts w:ascii="Arial" w:eastAsia="Times New Roman" w:hAnsi="Arial" w:cs="Arial"/>
          <w:color w:val="000000"/>
          <w:lang w:eastAsia="en-GB"/>
        </w:rPr>
      </w:pPr>
    </w:p>
    <w:p w14:paraId="0B006725" w14:textId="77777777" w:rsidR="0040471E" w:rsidRPr="00B16CAE" w:rsidRDefault="0040471E" w:rsidP="006E4950">
      <w:pPr>
        <w:spacing w:after="0" w:line="240" w:lineRule="auto"/>
        <w:rPr>
          <w:rFonts w:ascii="Arial" w:eastAsia="Times New Roman" w:hAnsi="Arial" w:cs="Arial"/>
          <w:b/>
          <w:color w:val="000000"/>
          <w:lang w:eastAsia="en-GB"/>
        </w:rPr>
      </w:pPr>
    </w:p>
    <w:p w14:paraId="2981BA7A" w14:textId="77777777" w:rsidR="00014D1A" w:rsidRPr="002B1BEF" w:rsidRDefault="00C54DA1" w:rsidP="006E4950">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Part time </w:t>
      </w:r>
      <w:r w:rsidR="00692C40">
        <w:rPr>
          <w:rFonts w:ascii="Arial" w:eastAsia="Times New Roman" w:hAnsi="Arial" w:cs="Arial"/>
          <w:b/>
          <w:color w:val="000000"/>
          <w:sz w:val="24"/>
          <w:szCs w:val="24"/>
          <w:lang w:eastAsia="en-GB"/>
        </w:rPr>
        <w:t>Administrator (Caseworker Support)</w:t>
      </w:r>
      <w:r>
        <w:rPr>
          <w:rFonts w:ascii="Arial" w:eastAsia="Times New Roman" w:hAnsi="Arial" w:cs="Arial"/>
          <w:b/>
          <w:color w:val="000000"/>
          <w:sz w:val="24"/>
          <w:szCs w:val="24"/>
          <w:lang w:eastAsia="en-GB"/>
        </w:rPr>
        <w:t xml:space="preserve"> (12 month contract)</w:t>
      </w:r>
    </w:p>
    <w:p w14:paraId="70DBB176" w14:textId="77777777" w:rsidR="00524F25" w:rsidRPr="002B1BEF" w:rsidRDefault="00524F25" w:rsidP="006E4950">
      <w:pPr>
        <w:spacing w:after="0" w:line="240" w:lineRule="auto"/>
        <w:rPr>
          <w:rFonts w:ascii="Arial" w:eastAsia="Times New Roman" w:hAnsi="Arial" w:cs="Arial"/>
          <w:b/>
          <w:color w:val="000000"/>
          <w:sz w:val="24"/>
          <w:szCs w:val="24"/>
          <w:lang w:eastAsia="en-GB"/>
        </w:rPr>
      </w:pPr>
    </w:p>
    <w:p w14:paraId="3733DF39" w14:textId="77777777" w:rsidR="001B4509" w:rsidRPr="002B1BEF" w:rsidRDefault="006F641E" w:rsidP="006E4950">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Starting s</w:t>
      </w:r>
      <w:r w:rsidR="001B4509" w:rsidRPr="002B1BEF">
        <w:rPr>
          <w:rFonts w:ascii="Arial" w:eastAsia="Times New Roman" w:hAnsi="Arial" w:cs="Arial"/>
          <w:b/>
          <w:color w:val="000000"/>
          <w:sz w:val="24"/>
          <w:szCs w:val="24"/>
          <w:lang w:eastAsia="en-GB"/>
        </w:rPr>
        <w:t>alary</w:t>
      </w:r>
      <w:r w:rsidR="001B4509" w:rsidRPr="002B1BEF">
        <w:rPr>
          <w:rFonts w:ascii="Arial" w:eastAsia="Times New Roman" w:hAnsi="Arial" w:cs="Arial"/>
          <w:color w:val="000000"/>
          <w:sz w:val="24"/>
          <w:szCs w:val="24"/>
          <w:lang w:eastAsia="en-GB"/>
        </w:rPr>
        <w:t xml:space="preserve"> </w:t>
      </w:r>
      <w:r w:rsidR="00912317" w:rsidRPr="002B1BEF">
        <w:rPr>
          <w:rFonts w:ascii="Arial" w:eastAsia="Times New Roman" w:hAnsi="Arial" w:cs="Arial"/>
          <w:sz w:val="24"/>
          <w:szCs w:val="24"/>
          <w:lang w:eastAsia="en-GB"/>
        </w:rPr>
        <w:t xml:space="preserve">– </w:t>
      </w:r>
      <w:r w:rsidR="00524BE6">
        <w:rPr>
          <w:rFonts w:ascii="Arial" w:eastAsia="Times New Roman" w:hAnsi="Arial" w:cs="Arial"/>
          <w:sz w:val="24"/>
          <w:szCs w:val="24"/>
          <w:lang w:eastAsia="en-GB"/>
        </w:rPr>
        <w:t>£</w:t>
      </w:r>
      <w:r w:rsidR="00692C40">
        <w:rPr>
          <w:rFonts w:ascii="Arial" w:eastAsia="Times New Roman" w:hAnsi="Arial" w:cs="Arial"/>
          <w:sz w:val="24"/>
          <w:szCs w:val="24"/>
          <w:lang w:eastAsia="en-GB"/>
        </w:rPr>
        <w:t>19,312</w:t>
      </w:r>
    </w:p>
    <w:p w14:paraId="5C076226" w14:textId="77777777" w:rsidR="00623514" w:rsidRPr="002B1BEF" w:rsidRDefault="006C4A90" w:rsidP="006E4950">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Salary scale</w:t>
      </w:r>
      <w:r w:rsidR="00692C40">
        <w:rPr>
          <w:rFonts w:ascii="Arial" w:eastAsia="Times New Roman" w:hAnsi="Arial" w:cs="Arial"/>
          <w:color w:val="000000"/>
          <w:sz w:val="24"/>
          <w:szCs w:val="24"/>
          <w:lang w:eastAsia="en-GB"/>
        </w:rPr>
        <w:t xml:space="preserve"> – SCP 5 to 11</w:t>
      </w:r>
      <w:r w:rsidR="00524F25" w:rsidRPr="002B1BEF">
        <w:rPr>
          <w:rFonts w:ascii="Arial" w:eastAsia="Times New Roman" w:hAnsi="Arial" w:cs="Arial"/>
          <w:color w:val="000000"/>
          <w:sz w:val="24"/>
          <w:szCs w:val="24"/>
          <w:lang w:eastAsia="en-GB"/>
        </w:rPr>
        <w:t xml:space="preserve"> </w:t>
      </w:r>
      <w:r w:rsidR="00623514" w:rsidRPr="002B1BEF">
        <w:rPr>
          <w:rFonts w:ascii="Arial" w:hAnsi="Arial" w:cs="Arial"/>
          <w:color w:val="000000"/>
          <w:sz w:val="24"/>
          <w:szCs w:val="24"/>
          <w:lang w:eastAsia="en-GB"/>
        </w:rPr>
        <w:t>(£</w:t>
      </w:r>
      <w:r w:rsidR="00692C40">
        <w:rPr>
          <w:rFonts w:ascii="Arial" w:hAnsi="Arial" w:cs="Arial"/>
          <w:color w:val="000000"/>
          <w:sz w:val="24"/>
          <w:szCs w:val="24"/>
          <w:lang w:eastAsia="en-GB"/>
        </w:rPr>
        <w:t>19,312</w:t>
      </w:r>
      <w:r w:rsidR="00623514" w:rsidRPr="002B1BEF">
        <w:rPr>
          <w:rFonts w:ascii="Arial" w:hAnsi="Arial" w:cs="Arial"/>
          <w:color w:val="000000"/>
          <w:sz w:val="24"/>
          <w:szCs w:val="24"/>
          <w:lang w:eastAsia="en-GB"/>
        </w:rPr>
        <w:t xml:space="preserve"> to £</w:t>
      </w:r>
      <w:r w:rsidR="00692C40">
        <w:rPr>
          <w:rFonts w:ascii="Arial" w:hAnsi="Arial" w:cs="Arial"/>
          <w:color w:val="000000"/>
          <w:sz w:val="24"/>
          <w:szCs w:val="24"/>
          <w:lang w:eastAsia="en-GB"/>
        </w:rPr>
        <w:t>21,748</w:t>
      </w:r>
      <w:r w:rsidR="00623514" w:rsidRPr="002B1BEF">
        <w:rPr>
          <w:rFonts w:ascii="Arial" w:hAnsi="Arial" w:cs="Arial"/>
          <w:color w:val="000000"/>
          <w:sz w:val="24"/>
          <w:szCs w:val="24"/>
          <w:lang w:eastAsia="en-GB"/>
        </w:rPr>
        <w:t>)</w:t>
      </w:r>
    </w:p>
    <w:p w14:paraId="224D40D8" w14:textId="412168B8" w:rsidR="001B4509" w:rsidRPr="002B1BEF" w:rsidRDefault="001B4509" w:rsidP="006E4950">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Contract</w:t>
      </w:r>
      <w:r w:rsidRPr="002B1BEF">
        <w:rPr>
          <w:rFonts w:ascii="Arial" w:eastAsia="Times New Roman" w:hAnsi="Arial" w:cs="Arial"/>
          <w:color w:val="000000"/>
          <w:sz w:val="24"/>
          <w:szCs w:val="24"/>
          <w:lang w:eastAsia="en-GB"/>
        </w:rPr>
        <w:t xml:space="preserve"> </w:t>
      </w:r>
      <w:r w:rsidR="00D01FD2" w:rsidRPr="002B1BEF">
        <w:rPr>
          <w:rFonts w:ascii="Arial" w:eastAsia="Times New Roman" w:hAnsi="Arial" w:cs="Arial"/>
          <w:color w:val="000000"/>
          <w:sz w:val="24"/>
          <w:szCs w:val="24"/>
          <w:lang w:eastAsia="en-GB"/>
        </w:rPr>
        <w:t>–</w:t>
      </w:r>
      <w:r w:rsidRPr="002B1BEF">
        <w:rPr>
          <w:rFonts w:ascii="Arial" w:eastAsia="Times New Roman" w:hAnsi="Arial" w:cs="Arial"/>
          <w:color w:val="000000"/>
          <w:sz w:val="24"/>
          <w:szCs w:val="24"/>
          <w:lang w:eastAsia="en-GB"/>
        </w:rPr>
        <w:t xml:space="preserve"> </w:t>
      </w:r>
      <w:r w:rsidR="00692C40">
        <w:rPr>
          <w:rFonts w:ascii="Arial" w:eastAsia="Times New Roman" w:hAnsi="Arial" w:cs="Arial"/>
          <w:color w:val="000000"/>
          <w:sz w:val="24"/>
          <w:szCs w:val="24"/>
          <w:lang w:eastAsia="en-GB"/>
        </w:rPr>
        <w:t>Temporary Part</w:t>
      </w:r>
      <w:r w:rsidR="00F3597F">
        <w:rPr>
          <w:rFonts w:ascii="Arial" w:eastAsia="Times New Roman" w:hAnsi="Arial" w:cs="Arial"/>
          <w:color w:val="000000"/>
          <w:sz w:val="24"/>
          <w:szCs w:val="24"/>
          <w:lang w:eastAsia="en-GB"/>
        </w:rPr>
        <w:t xml:space="preserve"> time - </w:t>
      </w:r>
      <w:r w:rsidR="00692C40">
        <w:rPr>
          <w:rFonts w:ascii="Arial" w:eastAsia="Times New Roman" w:hAnsi="Arial" w:cs="Arial"/>
          <w:color w:val="000000"/>
          <w:sz w:val="24"/>
          <w:szCs w:val="24"/>
          <w:lang w:eastAsia="en-GB"/>
        </w:rPr>
        <w:t>21</w:t>
      </w:r>
      <w:r w:rsidR="00524BE6">
        <w:rPr>
          <w:rFonts w:ascii="Arial" w:eastAsia="Times New Roman" w:hAnsi="Arial" w:cs="Arial"/>
          <w:color w:val="000000"/>
          <w:sz w:val="24"/>
          <w:szCs w:val="24"/>
          <w:lang w:eastAsia="en-GB"/>
        </w:rPr>
        <w:t xml:space="preserve"> hours</w:t>
      </w:r>
      <w:r w:rsidR="00F3597F">
        <w:rPr>
          <w:rFonts w:ascii="Arial" w:eastAsia="Times New Roman" w:hAnsi="Arial" w:cs="Arial"/>
          <w:color w:val="000000"/>
          <w:sz w:val="24"/>
          <w:szCs w:val="24"/>
          <w:lang w:eastAsia="en-GB"/>
        </w:rPr>
        <w:t xml:space="preserve"> </w:t>
      </w:r>
      <w:r w:rsidR="00692C40">
        <w:rPr>
          <w:rFonts w:ascii="Arial" w:eastAsia="Times New Roman" w:hAnsi="Arial" w:cs="Arial"/>
          <w:color w:val="000000"/>
          <w:sz w:val="24"/>
          <w:szCs w:val="24"/>
          <w:lang w:eastAsia="en-GB"/>
        </w:rPr>
        <w:t>for 12 months.  Contract may be extended beyond 12 months</w:t>
      </w:r>
      <w:r w:rsidR="00252D61">
        <w:rPr>
          <w:rFonts w:ascii="Arial" w:eastAsia="Times New Roman" w:hAnsi="Arial" w:cs="Arial"/>
          <w:color w:val="000000"/>
          <w:sz w:val="24"/>
          <w:szCs w:val="24"/>
          <w:lang w:eastAsia="en-GB"/>
        </w:rPr>
        <w:t>, depending on funding</w:t>
      </w:r>
      <w:r w:rsidR="00692C40">
        <w:rPr>
          <w:rFonts w:ascii="Arial" w:eastAsia="Times New Roman" w:hAnsi="Arial" w:cs="Arial"/>
          <w:color w:val="000000"/>
          <w:sz w:val="24"/>
          <w:szCs w:val="24"/>
          <w:lang w:eastAsia="en-GB"/>
        </w:rPr>
        <w:t>.</w:t>
      </w:r>
    </w:p>
    <w:p w14:paraId="08BD6DAC" w14:textId="77777777" w:rsidR="00444990" w:rsidRDefault="00CB59C9" w:rsidP="00BE3E66">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Job share</w:t>
      </w:r>
      <w:r w:rsidRPr="002B1BEF">
        <w:rPr>
          <w:rFonts w:ascii="Arial" w:eastAsia="Times New Roman" w:hAnsi="Arial" w:cs="Arial"/>
          <w:color w:val="000000"/>
          <w:sz w:val="24"/>
          <w:szCs w:val="24"/>
          <w:lang w:eastAsia="en-GB"/>
        </w:rPr>
        <w:t xml:space="preserve"> – </w:t>
      </w:r>
      <w:r w:rsidR="00692C40">
        <w:rPr>
          <w:rFonts w:ascii="Arial" w:eastAsia="Times New Roman" w:hAnsi="Arial" w:cs="Arial"/>
          <w:color w:val="000000"/>
          <w:sz w:val="24"/>
          <w:szCs w:val="24"/>
          <w:lang w:eastAsia="en-GB"/>
        </w:rPr>
        <w:t>Not s</w:t>
      </w:r>
      <w:r w:rsidR="00912317" w:rsidRPr="002B1BEF">
        <w:rPr>
          <w:rFonts w:ascii="Arial" w:eastAsia="Times New Roman" w:hAnsi="Arial" w:cs="Arial"/>
          <w:color w:val="000000"/>
          <w:sz w:val="24"/>
          <w:szCs w:val="24"/>
          <w:lang w:eastAsia="en-GB"/>
        </w:rPr>
        <w:t>uitable for job share</w:t>
      </w:r>
      <w:r w:rsidR="00623514" w:rsidRPr="002B1BEF">
        <w:rPr>
          <w:rFonts w:ascii="Arial" w:eastAsia="Times New Roman" w:hAnsi="Arial" w:cs="Arial"/>
          <w:color w:val="000000"/>
          <w:sz w:val="24"/>
          <w:szCs w:val="24"/>
          <w:lang w:eastAsia="en-GB"/>
        </w:rPr>
        <w:t xml:space="preserve"> </w:t>
      </w:r>
    </w:p>
    <w:p w14:paraId="662512BC" w14:textId="77777777" w:rsidR="00F3597F" w:rsidRPr="002B1BEF" w:rsidRDefault="00F3597F" w:rsidP="00BE3E66">
      <w:pPr>
        <w:spacing w:after="0" w:line="240" w:lineRule="auto"/>
        <w:rPr>
          <w:rFonts w:ascii="Arial" w:eastAsia="Times New Roman" w:hAnsi="Arial" w:cs="Arial"/>
          <w:color w:val="000000"/>
          <w:sz w:val="24"/>
          <w:szCs w:val="24"/>
          <w:lang w:eastAsia="en-GB"/>
        </w:rPr>
      </w:pPr>
    </w:p>
    <w:p w14:paraId="374C996E" w14:textId="77777777" w:rsidR="00BE3E66" w:rsidRPr="002B1BEF" w:rsidRDefault="00623514" w:rsidP="00BE3E66">
      <w:pPr>
        <w:rPr>
          <w:rFonts w:ascii="Arial" w:hAnsi="Arial" w:cs="Arial"/>
          <w:b/>
          <w:sz w:val="24"/>
          <w:szCs w:val="24"/>
        </w:rPr>
      </w:pPr>
      <w:r w:rsidRPr="002B1BEF">
        <w:rPr>
          <w:rFonts w:ascii="Arial" w:hAnsi="Arial" w:cs="Arial"/>
          <w:b/>
          <w:sz w:val="24"/>
          <w:szCs w:val="24"/>
        </w:rPr>
        <w:t xml:space="preserve">Dates </w:t>
      </w:r>
      <w:r w:rsidR="00BE3E66" w:rsidRPr="002B1BEF">
        <w:rPr>
          <w:rFonts w:ascii="Arial" w:hAnsi="Arial" w:cs="Arial"/>
          <w:b/>
          <w:sz w:val="24"/>
          <w:szCs w:val="24"/>
        </w:rPr>
        <w:t xml:space="preserve">to note - </w:t>
      </w:r>
    </w:p>
    <w:p w14:paraId="10A6D05A" w14:textId="490FC8DA" w:rsidR="00BE3E66" w:rsidRPr="002B1BEF" w:rsidRDefault="00BE3E66" w:rsidP="00BE3E66">
      <w:pPr>
        <w:pStyle w:val="ListParagraph"/>
        <w:numPr>
          <w:ilvl w:val="0"/>
          <w:numId w:val="2"/>
        </w:numPr>
        <w:rPr>
          <w:rFonts w:ascii="Arial" w:hAnsi="Arial" w:cs="Arial"/>
          <w:sz w:val="24"/>
          <w:szCs w:val="24"/>
        </w:rPr>
      </w:pPr>
      <w:r w:rsidRPr="002B1BEF">
        <w:rPr>
          <w:rFonts w:ascii="Arial" w:hAnsi="Arial" w:cs="Arial"/>
          <w:sz w:val="24"/>
          <w:szCs w:val="24"/>
        </w:rPr>
        <w:t>Dead</w:t>
      </w:r>
      <w:r w:rsidR="002E4397" w:rsidRPr="002B1BEF">
        <w:rPr>
          <w:rFonts w:ascii="Arial" w:hAnsi="Arial" w:cs="Arial"/>
          <w:sz w:val="24"/>
          <w:szCs w:val="24"/>
        </w:rPr>
        <w:t xml:space="preserve">line for applications: </w:t>
      </w:r>
      <w:r w:rsidR="007208F6">
        <w:rPr>
          <w:rFonts w:ascii="Arial" w:hAnsi="Arial" w:cs="Arial"/>
          <w:sz w:val="24"/>
          <w:szCs w:val="24"/>
        </w:rPr>
        <w:t>Monday, 19</w:t>
      </w:r>
      <w:r w:rsidR="007208F6" w:rsidRPr="007208F6">
        <w:rPr>
          <w:rFonts w:ascii="Arial" w:hAnsi="Arial" w:cs="Arial"/>
          <w:sz w:val="24"/>
          <w:szCs w:val="24"/>
          <w:vertAlign w:val="superscript"/>
        </w:rPr>
        <w:t>th</w:t>
      </w:r>
      <w:r w:rsidR="007208F6">
        <w:rPr>
          <w:rFonts w:ascii="Arial" w:hAnsi="Arial" w:cs="Arial"/>
          <w:sz w:val="24"/>
          <w:szCs w:val="24"/>
        </w:rPr>
        <w:t xml:space="preserve"> July 2021 at 9.30am</w:t>
      </w:r>
    </w:p>
    <w:p w14:paraId="6A93D9CB" w14:textId="77777777" w:rsidR="00BE3E66" w:rsidRPr="002B1BEF" w:rsidRDefault="00BE3E66" w:rsidP="000B740C">
      <w:pPr>
        <w:pStyle w:val="ListParagraph"/>
        <w:numPr>
          <w:ilvl w:val="0"/>
          <w:numId w:val="2"/>
        </w:numPr>
        <w:rPr>
          <w:rFonts w:ascii="Arial" w:hAnsi="Arial" w:cs="Arial"/>
          <w:sz w:val="24"/>
          <w:szCs w:val="24"/>
        </w:rPr>
      </w:pPr>
      <w:r w:rsidRPr="002B1BEF">
        <w:rPr>
          <w:rFonts w:ascii="Arial" w:hAnsi="Arial" w:cs="Arial"/>
          <w:sz w:val="24"/>
          <w:szCs w:val="24"/>
        </w:rPr>
        <w:t xml:space="preserve">Shortlisting: </w:t>
      </w:r>
      <w:r w:rsidR="00623514" w:rsidRPr="002B1BEF">
        <w:rPr>
          <w:rFonts w:ascii="Arial" w:hAnsi="Arial" w:cs="Arial"/>
          <w:sz w:val="24"/>
          <w:szCs w:val="24"/>
        </w:rPr>
        <w:t>TBC</w:t>
      </w:r>
    </w:p>
    <w:p w14:paraId="45173D6D" w14:textId="77777777" w:rsidR="00623514" w:rsidRPr="002B1BEF" w:rsidRDefault="002E4397" w:rsidP="00623514">
      <w:pPr>
        <w:pStyle w:val="ListParagraph"/>
        <w:numPr>
          <w:ilvl w:val="0"/>
          <w:numId w:val="2"/>
        </w:numPr>
        <w:rPr>
          <w:rFonts w:ascii="Arial" w:hAnsi="Arial" w:cs="Arial"/>
          <w:sz w:val="24"/>
          <w:szCs w:val="24"/>
        </w:rPr>
      </w:pPr>
      <w:r w:rsidRPr="002B1BEF">
        <w:rPr>
          <w:rFonts w:ascii="Arial" w:hAnsi="Arial" w:cs="Arial"/>
          <w:sz w:val="24"/>
          <w:szCs w:val="24"/>
        </w:rPr>
        <w:t xml:space="preserve">Interviews: </w:t>
      </w:r>
      <w:r w:rsidR="00623514" w:rsidRPr="002B1BEF">
        <w:rPr>
          <w:rFonts w:ascii="Arial" w:hAnsi="Arial" w:cs="Arial"/>
          <w:sz w:val="24"/>
          <w:szCs w:val="24"/>
        </w:rPr>
        <w:t xml:space="preserve">TBC Interviews will take place virtually/physically (delete as appropriate). </w:t>
      </w:r>
    </w:p>
    <w:p w14:paraId="279C6208" w14:textId="77777777" w:rsidR="00192DE2" w:rsidRPr="002B1BEF" w:rsidRDefault="00192DE2" w:rsidP="009C5FD4">
      <w:pPr>
        <w:spacing w:after="0" w:line="240" w:lineRule="auto"/>
        <w:jc w:val="both"/>
        <w:rPr>
          <w:rFonts w:ascii="Arial" w:eastAsia="Times New Roman" w:hAnsi="Arial" w:cs="Arial"/>
          <w:sz w:val="24"/>
          <w:szCs w:val="24"/>
          <w:lang w:eastAsia="en-GB"/>
        </w:rPr>
      </w:pPr>
    </w:p>
    <w:p w14:paraId="356981CE" w14:textId="77777777" w:rsidR="00C054CB" w:rsidRPr="002B1BEF" w:rsidRDefault="00381E9F" w:rsidP="000D7715">
      <w:pPr>
        <w:spacing w:after="225" w:line="315" w:lineRule="atLeast"/>
        <w:rPr>
          <w:rFonts w:ascii="Arial" w:eastAsia="Times New Roman" w:hAnsi="Arial" w:cs="Arial"/>
          <w:b/>
          <w:bCs/>
          <w:sz w:val="24"/>
          <w:szCs w:val="24"/>
          <w:lang w:eastAsia="en-GB"/>
        </w:rPr>
      </w:pPr>
      <w:r w:rsidRPr="002B1BEF">
        <w:rPr>
          <w:rFonts w:ascii="Arial" w:eastAsia="Times New Roman" w:hAnsi="Arial" w:cs="Arial"/>
          <w:b/>
          <w:bCs/>
          <w:sz w:val="24"/>
          <w:szCs w:val="24"/>
          <w:lang w:eastAsia="en-GB"/>
        </w:rPr>
        <w:t xml:space="preserve">A full Job Description, Person Specification and </w:t>
      </w:r>
      <w:r w:rsidR="002B1BEF" w:rsidRPr="002B1BEF">
        <w:rPr>
          <w:rFonts w:ascii="Arial" w:eastAsia="Times New Roman" w:hAnsi="Arial" w:cs="Arial"/>
          <w:b/>
          <w:bCs/>
          <w:sz w:val="24"/>
          <w:szCs w:val="24"/>
          <w:lang w:eastAsia="en-GB"/>
        </w:rPr>
        <w:t xml:space="preserve">an </w:t>
      </w:r>
      <w:r w:rsidRPr="002B1BEF">
        <w:rPr>
          <w:rFonts w:ascii="Arial" w:eastAsia="Times New Roman" w:hAnsi="Arial" w:cs="Arial"/>
          <w:b/>
          <w:bCs/>
          <w:sz w:val="24"/>
          <w:szCs w:val="24"/>
          <w:lang w:eastAsia="en-GB"/>
        </w:rPr>
        <w:t xml:space="preserve">application form </w:t>
      </w:r>
      <w:r w:rsidR="002B1BEF" w:rsidRPr="002B1BEF">
        <w:rPr>
          <w:rFonts w:ascii="Arial" w:eastAsia="Times New Roman" w:hAnsi="Arial" w:cs="Arial"/>
          <w:b/>
          <w:bCs/>
          <w:sz w:val="24"/>
          <w:szCs w:val="24"/>
          <w:lang w:eastAsia="en-GB"/>
        </w:rPr>
        <w:t>are</w:t>
      </w:r>
      <w:r w:rsidRPr="002B1BEF">
        <w:rPr>
          <w:rFonts w:ascii="Arial" w:eastAsia="Times New Roman" w:hAnsi="Arial" w:cs="Arial"/>
          <w:b/>
          <w:bCs/>
          <w:sz w:val="24"/>
          <w:szCs w:val="24"/>
          <w:lang w:eastAsia="en-GB"/>
        </w:rPr>
        <w:t xml:space="preserve"> available on our website - </w:t>
      </w:r>
      <w:hyperlink r:id="rId12" w:history="1">
        <w:r w:rsidRPr="002B1BEF">
          <w:rPr>
            <w:rStyle w:val="Hyperlink"/>
            <w:rFonts w:ascii="Arial" w:eastAsia="Times New Roman" w:hAnsi="Arial" w:cs="Arial"/>
            <w:b/>
            <w:bCs/>
            <w:color w:val="auto"/>
            <w:sz w:val="24"/>
            <w:szCs w:val="24"/>
            <w:lang w:eastAsia="en-GB"/>
          </w:rPr>
          <w:t>www.derbyshirelawcentre.org.uk</w:t>
        </w:r>
      </w:hyperlink>
      <w:r w:rsidRPr="002B1BEF">
        <w:rPr>
          <w:rFonts w:ascii="Arial" w:eastAsia="Times New Roman" w:hAnsi="Arial" w:cs="Arial"/>
          <w:b/>
          <w:bCs/>
          <w:sz w:val="24"/>
          <w:szCs w:val="24"/>
          <w:lang w:eastAsia="en-GB"/>
        </w:rPr>
        <w:t xml:space="preserve"> under the news and events page.  </w:t>
      </w:r>
      <w:r w:rsidR="00F3597F">
        <w:rPr>
          <w:rFonts w:ascii="Arial" w:eastAsia="Times New Roman" w:hAnsi="Arial" w:cs="Arial"/>
          <w:b/>
          <w:bCs/>
          <w:sz w:val="24"/>
          <w:szCs w:val="24"/>
          <w:lang w:eastAsia="en-GB"/>
        </w:rPr>
        <w:t>NB: APPLICATIONS MUST BE SUBMITTED ON THE FORM.  WE</w:t>
      </w:r>
      <w:r w:rsidRPr="002B1BEF">
        <w:rPr>
          <w:rFonts w:ascii="Arial" w:eastAsia="Times New Roman" w:hAnsi="Arial" w:cs="Arial"/>
          <w:b/>
          <w:bCs/>
          <w:sz w:val="24"/>
          <w:szCs w:val="24"/>
          <w:lang w:eastAsia="en-GB"/>
        </w:rPr>
        <w:t xml:space="preserve"> DO NOT </w:t>
      </w:r>
      <w:r w:rsidR="00F3597F">
        <w:rPr>
          <w:rFonts w:ascii="Arial" w:eastAsia="Times New Roman" w:hAnsi="Arial" w:cs="Arial"/>
          <w:b/>
          <w:bCs/>
          <w:sz w:val="24"/>
          <w:szCs w:val="24"/>
          <w:lang w:eastAsia="en-GB"/>
        </w:rPr>
        <w:t>ACCEPT</w:t>
      </w:r>
      <w:r w:rsidRPr="002B1BEF">
        <w:rPr>
          <w:rFonts w:ascii="Arial" w:eastAsia="Times New Roman" w:hAnsi="Arial" w:cs="Arial"/>
          <w:b/>
          <w:bCs/>
          <w:sz w:val="24"/>
          <w:szCs w:val="24"/>
          <w:lang w:eastAsia="en-GB"/>
        </w:rPr>
        <w:t xml:space="preserve"> CVs.</w:t>
      </w:r>
    </w:p>
    <w:p w14:paraId="2BA59ED1" w14:textId="77777777" w:rsidR="00611195" w:rsidRPr="002B1BEF" w:rsidRDefault="00611195" w:rsidP="000D7715">
      <w:pPr>
        <w:spacing w:after="225" w:line="315" w:lineRule="atLeast"/>
        <w:rPr>
          <w:rFonts w:ascii="Arial" w:eastAsia="Times New Roman" w:hAnsi="Arial" w:cs="Arial"/>
          <w:bCs/>
          <w:sz w:val="24"/>
          <w:szCs w:val="24"/>
          <w:lang w:eastAsia="en-GB"/>
        </w:rPr>
      </w:pPr>
      <w:r w:rsidRPr="002B1BEF">
        <w:rPr>
          <w:rFonts w:ascii="Arial" w:eastAsia="Times New Roman" w:hAnsi="Arial" w:cs="Arial"/>
          <w:bCs/>
          <w:sz w:val="24"/>
          <w:szCs w:val="24"/>
          <w:lang w:eastAsia="en-GB"/>
        </w:rPr>
        <w:t>Do you fancy working for a forward thinking and proactive advice charity?  Derbyshire Law Centre is a thriving charity based in Chesterfield, Derbyshire</w:t>
      </w:r>
      <w:r w:rsidR="002E4397" w:rsidRPr="002B1BEF">
        <w:rPr>
          <w:rFonts w:ascii="Arial" w:eastAsia="Times New Roman" w:hAnsi="Arial" w:cs="Arial"/>
          <w:bCs/>
          <w:sz w:val="24"/>
          <w:szCs w:val="24"/>
          <w:lang w:eastAsia="en-GB"/>
        </w:rPr>
        <w:t xml:space="preserve"> specialising in social welfare law</w:t>
      </w:r>
      <w:r w:rsidRPr="002B1BEF">
        <w:rPr>
          <w:rFonts w:ascii="Arial" w:eastAsia="Times New Roman" w:hAnsi="Arial" w:cs="Arial"/>
          <w:bCs/>
          <w:sz w:val="24"/>
          <w:szCs w:val="24"/>
          <w:lang w:eastAsia="en-GB"/>
        </w:rPr>
        <w:t xml:space="preserve">.  </w:t>
      </w:r>
    </w:p>
    <w:p w14:paraId="0BCA8FBF" w14:textId="77777777" w:rsidR="006C494E" w:rsidRPr="002B1BEF" w:rsidRDefault="006C494E" w:rsidP="000D7715">
      <w:pPr>
        <w:spacing w:after="225" w:line="315" w:lineRule="atLeast"/>
        <w:rPr>
          <w:rFonts w:ascii="Arial" w:eastAsia="Times New Roman" w:hAnsi="Arial" w:cs="Arial"/>
          <w:b/>
          <w:bCs/>
          <w:sz w:val="24"/>
          <w:szCs w:val="24"/>
          <w:lang w:eastAsia="en-GB"/>
        </w:rPr>
      </w:pPr>
      <w:r w:rsidRPr="002B1BEF">
        <w:rPr>
          <w:rFonts w:ascii="Arial" w:eastAsia="Times New Roman" w:hAnsi="Arial" w:cs="Arial"/>
          <w:b/>
          <w:bCs/>
          <w:sz w:val="24"/>
          <w:szCs w:val="24"/>
          <w:lang w:eastAsia="en-GB"/>
        </w:rPr>
        <w:t>The role</w:t>
      </w:r>
    </w:p>
    <w:p w14:paraId="74F9415D" w14:textId="2B578BF7" w:rsidR="00C54DA1" w:rsidRDefault="00692C40" w:rsidP="000D7715">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Our Admin team is expanding</w:t>
      </w:r>
      <w:r w:rsidR="005D28B2" w:rsidRPr="002B1BE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00252D61" w:rsidRPr="00252D61">
        <w:rPr>
          <w:rFonts w:ascii="Arial" w:eastAsia="Times New Roman" w:hAnsi="Arial" w:cs="Arial"/>
          <w:color w:val="000000"/>
          <w:sz w:val="24"/>
          <w:szCs w:val="24"/>
          <w:lang w:eastAsia="en-GB"/>
        </w:rPr>
        <w:t>This role provides an essential service to the professional running of the organisation.  Admin support must be available from the main office throughout the working day, this includes typing and all other admin</w:t>
      </w:r>
      <w:r w:rsidR="00252D61">
        <w:rPr>
          <w:rFonts w:ascii="Arial" w:eastAsia="Times New Roman" w:hAnsi="Arial" w:cs="Arial"/>
          <w:color w:val="000000"/>
          <w:sz w:val="24"/>
          <w:szCs w:val="24"/>
          <w:lang w:eastAsia="en-GB"/>
        </w:rPr>
        <w:t>istrative services.</w:t>
      </w:r>
    </w:p>
    <w:p w14:paraId="194D88B8" w14:textId="58A145CA" w:rsidR="005D28B2" w:rsidRDefault="00692C40" w:rsidP="000D7715">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main activities will include audio typing, administrative tasks, reception cover and archive work.</w:t>
      </w:r>
      <w:r w:rsidR="00C54DA1">
        <w:rPr>
          <w:rFonts w:ascii="Arial" w:eastAsia="Times New Roman" w:hAnsi="Arial" w:cs="Arial"/>
          <w:color w:val="000000"/>
          <w:sz w:val="24"/>
          <w:szCs w:val="24"/>
          <w:lang w:eastAsia="en-GB"/>
        </w:rPr>
        <w:t xml:space="preserve">  </w:t>
      </w:r>
    </w:p>
    <w:p w14:paraId="4E82BF1A" w14:textId="4CC73660" w:rsidR="00C54DA1" w:rsidRPr="002B1BEF" w:rsidRDefault="00C54DA1" w:rsidP="000D7715">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are looking for someone who is </w:t>
      </w:r>
      <w:r w:rsidR="007208F6">
        <w:rPr>
          <w:rFonts w:ascii="Arial" w:eastAsia="Times New Roman" w:hAnsi="Arial" w:cs="Arial"/>
          <w:color w:val="000000"/>
          <w:sz w:val="24"/>
          <w:szCs w:val="24"/>
          <w:lang w:eastAsia="en-GB"/>
        </w:rPr>
        <w:t>self-motivated</w:t>
      </w:r>
      <w:r w:rsidR="00252D61">
        <w:rPr>
          <w:rFonts w:ascii="Arial" w:eastAsia="Times New Roman" w:hAnsi="Arial" w:cs="Arial"/>
          <w:color w:val="000000"/>
          <w:sz w:val="24"/>
          <w:szCs w:val="24"/>
          <w:lang w:eastAsia="en-GB"/>
        </w:rPr>
        <w:t xml:space="preserve"> and </w:t>
      </w:r>
      <w:r w:rsidR="007208F6">
        <w:rPr>
          <w:rFonts w:ascii="Arial" w:eastAsia="Times New Roman" w:hAnsi="Arial" w:cs="Arial"/>
          <w:color w:val="000000"/>
          <w:sz w:val="24"/>
          <w:szCs w:val="24"/>
          <w:lang w:eastAsia="en-GB"/>
        </w:rPr>
        <w:t xml:space="preserve">is a </w:t>
      </w:r>
      <w:r w:rsidR="007208F6" w:rsidRPr="007208F6">
        <w:rPr>
          <w:rFonts w:ascii="Arial" w:eastAsia="Times New Roman" w:hAnsi="Arial" w:cs="Arial"/>
          <w:color w:val="000000"/>
          <w:sz w:val="24"/>
          <w:szCs w:val="24"/>
          <w:lang w:eastAsia="en-GB"/>
        </w:rPr>
        <w:t>conscientious</w:t>
      </w:r>
      <w:r w:rsidR="007208F6">
        <w:rPr>
          <w:rFonts w:ascii="Arial" w:eastAsia="Times New Roman" w:hAnsi="Arial" w:cs="Arial"/>
          <w:color w:val="000000"/>
          <w:sz w:val="24"/>
          <w:szCs w:val="24"/>
          <w:lang w:eastAsia="en-GB"/>
        </w:rPr>
        <w:t xml:space="preserve"> worker</w:t>
      </w:r>
      <w:r w:rsidR="00252D61">
        <w:rPr>
          <w:rFonts w:ascii="Arial" w:eastAsia="Times New Roman" w:hAnsi="Arial" w:cs="Arial"/>
          <w:color w:val="000000"/>
          <w:sz w:val="24"/>
          <w:szCs w:val="24"/>
          <w:lang w:eastAsia="en-GB"/>
        </w:rPr>
        <w:t>.  T</w:t>
      </w:r>
      <w:r>
        <w:rPr>
          <w:rFonts w:ascii="Arial" w:eastAsia="Times New Roman" w:hAnsi="Arial" w:cs="Arial"/>
          <w:color w:val="000000"/>
          <w:sz w:val="24"/>
          <w:szCs w:val="24"/>
          <w:lang w:eastAsia="en-GB"/>
        </w:rPr>
        <w:t>o fit into our current team set up, we would like someone who is willing to work shorter days over 5 afternoons (Monday to Friday).</w:t>
      </w:r>
      <w:r w:rsidR="004A4489">
        <w:rPr>
          <w:rFonts w:ascii="Arial" w:eastAsia="Times New Roman" w:hAnsi="Arial" w:cs="Arial"/>
          <w:color w:val="000000"/>
          <w:sz w:val="24"/>
          <w:szCs w:val="24"/>
          <w:lang w:eastAsia="en-GB"/>
        </w:rPr>
        <w:t xml:space="preserve"> </w:t>
      </w:r>
    </w:p>
    <w:p w14:paraId="08EA347F" w14:textId="77777777" w:rsidR="005D28B2" w:rsidRPr="002B1BEF" w:rsidRDefault="005D28B2" w:rsidP="000D7715">
      <w:pPr>
        <w:shd w:val="clear" w:color="auto" w:fill="FFFFFF"/>
        <w:spacing w:after="240" w:line="240" w:lineRule="auto"/>
        <w:rPr>
          <w:rFonts w:ascii="Arial" w:eastAsia="Times New Roman" w:hAnsi="Arial" w:cs="Arial"/>
          <w:b/>
          <w:color w:val="000000"/>
          <w:sz w:val="24"/>
          <w:szCs w:val="24"/>
          <w:lang w:eastAsia="en-GB"/>
        </w:rPr>
      </w:pPr>
      <w:r w:rsidRPr="002B1BEF">
        <w:rPr>
          <w:rFonts w:ascii="Arial" w:eastAsia="Times New Roman" w:hAnsi="Arial" w:cs="Arial"/>
          <w:b/>
          <w:color w:val="000000"/>
          <w:sz w:val="24"/>
          <w:szCs w:val="24"/>
          <w:lang w:eastAsia="en-GB"/>
        </w:rPr>
        <w:t>Location of post</w:t>
      </w:r>
    </w:p>
    <w:p w14:paraId="1BEC9CC5" w14:textId="77777777" w:rsidR="005D28B2" w:rsidRPr="002B1BEF" w:rsidRDefault="004F1D53" w:rsidP="000D7715">
      <w:pPr>
        <w:shd w:val="clear" w:color="auto" w:fill="FFFFFF"/>
        <w:spacing w:after="240"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The post</w:t>
      </w:r>
      <w:r w:rsidR="005D28B2" w:rsidRPr="002B1BEF">
        <w:rPr>
          <w:rFonts w:ascii="Arial" w:eastAsia="Times New Roman" w:hAnsi="Arial" w:cs="Arial"/>
          <w:color w:val="000000"/>
          <w:sz w:val="24"/>
          <w:szCs w:val="24"/>
          <w:lang w:eastAsia="en-GB"/>
        </w:rPr>
        <w:t xml:space="preserve"> will be based in our </w:t>
      </w:r>
      <w:r w:rsidR="00692C40">
        <w:rPr>
          <w:rFonts w:ascii="Arial" w:eastAsia="Times New Roman" w:hAnsi="Arial" w:cs="Arial"/>
          <w:color w:val="000000"/>
          <w:sz w:val="24"/>
          <w:szCs w:val="24"/>
          <w:lang w:eastAsia="en-GB"/>
        </w:rPr>
        <w:t xml:space="preserve">main </w:t>
      </w:r>
      <w:r w:rsidR="005D28B2" w:rsidRPr="002B1BEF">
        <w:rPr>
          <w:rFonts w:ascii="Arial" w:eastAsia="Times New Roman" w:hAnsi="Arial" w:cs="Arial"/>
          <w:color w:val="000000"/>
          <w:sz w:val="24"/>
          <w:szCs w:val="24"/>
          <w:lang w:eastAsia="en-GB"/>
        </w:rPr>
        <w:t>Chesterfield office</w:t>
      </w:r>
      <w:r w:rsidR="00611195" w:rsidRPr="002B1BEF">
        <w:rPr>
          <w:rFonts w:ascii="Arial" w:eastAsia="Times New Roman" w:hAnsi="Arial" w:cs="Arial"/>
          <w:color w:val="000000"/>
          <w:sz w:val="24"/>
          <w:szCs w:val="24"/>
          <w:lang w:eastAsia="en-GB"/>
        </w:rPr>
        <w:t xml:space="preserve">. </w:t>
      </w:r>
    </w:p>
    <w:p w14:paraId="5F46E09F" w14:textId="77777777" w:rsidR="0076791F" w:rsidRPr="002B1BEF" w:rsidRDefault="0076791F" w:rsidP="0076791F">
      <w:pPr>
        <w:spacing w:after="225" w:line="315" w:lineRule="atLeast"/>
        <w:rPr>
          <w:rFonts w:ascii="Arial" w:eastAsia="Times New Roman" w:hAnsi="Arial" w:cs="Arial"/>
          <w:b/>
          <w:bCs/>
          <w:color w:val="000000"/>
          <w:sz w:val="24"/>
          <w:szCs w:val="24"/>
          <w:lang w:eastAsia="en-GB"/>
        </w:rPr>
      </w:pPr>
      <w:r w:rsidRPr="002B1BEF">
        <w:rPr>
          <w:rFonts w:ascii="Arial" w:eastAsia="Times New Roman" w:hAnsi="Arial" w:cs="Arial"/>
          <w:b/>
          <w:bCs/>
          <w:color w:val="000000"/>
          <w:sz w:val="24"/>
          <w:szCs w:val="24"/>
          <w:lang w:eastAsia="en-GB"/>
        </w:rPr>
        <w:t>Required Education, Skills and Qualifications</w:t>
      </w:r>
    </w:p>
    <w:p w14:paraId="3D24104C" w14:textId="007D40AD" w:rsidR="005D28B2" w:rsidRPr="002B1BEF" w:rsidRDefault="00692C40" w:rsidP="000B740C">
      <w:pPr>
        <w:spacing w:after="225"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We require a quick typist who </w:t>
      </w:r>
      <w:r w:rsidR="007F7C98">
        <w:rPr>
          <w:rFonts w:ascii="Arial" w:eastAsia="Times New Roman" w:hAnsi="Arial" w:cs="Arial"/>
          <w:bCs/>
          <w:color w:val="000000"/>
          <w:sz w:val="24"/>
          <w:szCs w:val="24"/>
          <w:lang w:eastAsia="en-GB"/>
        </w:rPr>
        <w:t>can achieve 60wpm</w:t>
      </w:r>
      <w:r>
        <w:rPr>
          <w:rFonts w:ascii="Arial" w:eastAsia="Times New Roman" w:hAnsi="Arial" w:cs="Arial"/>
          <w:bCs/>
          <w:color w:val="000000"/>
          <w:sz w:val="24"/>
          <w:szCs w:val="24"/>
          <w:lang w:eastAsia="en-GB"/>
        </w:rPr>
        <w:t xml:space="preserve">.  </w:t>
      </w:r>
      <w:bookmarkStart w:id="0" w:name="_GoBack"/>
      <w:bookmarkEnd w:id="0"/>
      <w:r>
        <w:rPr>
          <w:rFonts w:ascii="Arial" w:eastAsia="Times New Roman" w:hAnsi="Arial" w:cs="Arial"/>
          <w:bCs/>
          <w:color w:val="000000"/>
          <w:sz w:val="24"/>
          <w:szCs w:val="24"/>
          <w:lang w:eastAsia="en-GB"/>
        </w:rPr>
        <w:t xml:space="preserve">Highly skilled on Microsoft Office, particularly in Word and Outlook.  Inputting on our Advice Pro Casework Management systems would be an advantage but </w:t>
      </w:r>
      <w:r w:rsidR="00C54DA1">
        <w:rPr>
          <w:rFonts w:ascii="Arial" w:eastAsia="Times New Roman" w:hAnsi="Arial" w:cs="Arial"/>
          <w:bCs/>
          <w:color w:val="000000"/>
          <w:sz w:val="24"/>
          <w:szCs w:val="24"/>
          <w:lang w:eastAsia="en-GB"/>
        </w:rPr>
        <w:t>training will be given.</w:t>
      </w:r>
    </w:p>
    <w:p w14:paraId="2B9219F7" w14:textId="77777777" w:rsidR="001B4509" w:rsidRPr="002B1BEF" w:rsidRDefault="00F71B36" w:rsidP="006E4950">
      <w:pPr>
        <w:spacing w:after="225" w:line="315" w:lineRule="atLeast"/>
        <w:rPr>
          <w:rFonts w:ascii="Arial" w:eastAsia="Times New Roman" w:hAnsi="Arial" w:cs="Arial"/>
          <w:color w:val="000000"/>
          <w:sz w:val="24"/>
          <w:szCs w:val="24"/>
          <w:lang w:eastAsia="en-GB"/>
        </w:rPr>
      </w:pPr>
      <w:r w:rsidRPr="002B1BEF">
        <w:rPr>
          <w:rFonts w:ascii="Arial" w:eastAsia="Times New Roman" w:hAnsi="Arial" w:cs="Arial"/>
          <w:b/>
          <w:bCs/>
          <w:color w:val="000000"/>
          <w:sz w:val="24"/>
          <w:szCs w:val="24"/>
          <w:lang w:eastAsia="en-GB"/>
        </w:rPr>
        <w:t>Organisation</w:t>
      </w:r>
    </w:p>
    <w:p w14:paraId="1EFAD0DB" w14:textId="77777777" w:rsidR="001D598E" w:rsidRDefault="001B4509" w:rsidP="000B740C">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lastRenderedPageBreak/>
        <w:t>Derbyshire Law Centre is a registered not-for-profit legal charity. The Law Centre has been in existence since 198</w:t>
      </w:r>
      <w:r w:rsidR="006C494E" w:rsidRPr="002B1BEF">
        <w:rPr>
          <w:rFonts w:ascii="Arial" w:eastAsia="Times New Roman" w:hAnsi="Arial" w:cs="Arial"/>
          <w:color w:val="000000"/>
          <w:sz w:val="24"/>
          <w:szCs w:val="24"/>
          <w:lang w:eastAsia="en-GB"/>
        </w:rPr>
        <w:t xml:space="preserve">9 and </w:t>
      </w:r>
      <w:r w:rsidR="00395DD9" w:rsidRPr="002B1BEF">
        <w:rPr>
          <w:rFonts w:ascii="Arial" w:eastAsia="Times New Roman" w:hAnsi="Arial" w:cs="Arial"/>
          <w:color w:val="000000"/>
          <w:sz w:val="24"/>
          <w:szCs w:val="24"/>
          <w:lang w:eastAsia="en-GB"/>
        </w:rPr>
        <w:t>e</w:t>
      </w:r>
      <w:r w:rsidR="006C494E" w:rsidRPr="002B1BEF">
        <w:rPr>
          <w:rFonts w:ascii="Arial" w:eastAsia="Times New Roman" w:hAnsi="Arial" w:cs="Arial"/>
          <w:color w:val="000000"/>
          <w:sz w:val="24"/>
          <w:szCs w:val="24"/>
          <w:lang w:eastAsia="en-GB"/>
        </w:rPr>
        <w:t>njoy</w:t>
      </w:r>
      <w:r w:rsidR="00395DD9" w:rsidRPr="002B1BEF">
        <w:rPr>
          <w:rFonts w:ascii="Arial" w:eastAsia="Times New Roman" w:hAnsi="Arial" w:cs="Arial"/>
          <w:color w:val="000000"/>
          <w:sz w:val="24"/>
          <w:szCs w:val="24"/>
          <w:lang w:eastAsia="en-GB"/>
        </w:rPr>
        <w:t>s</w:t>
      </w:r>
      <w:r w:rsidR="006C494E" w:rsidRPr="002B1BEF">
        <w:rPr>
          <w:rFonts w:ascii="Arial" w:eastAsia="Times New Roman" w:hAnsi="Arial" w:cs="Arial"/>
          <w:color w:val="000000"/>
          <w:sz w:val="24"/>
          <w:szCs w:val="24"/>
          <w:lang w:eastAsia="en-GB"/>
        </w:rPr>
        <w:t xml:space="preserve"> support </w:t>
      </w:r>
      <w:r w:rsidRPr="002B1BEF">
        <w:rPr>
          <w:rFonts w:ascii="Arial" w:eastAsia="Times New Roman" w:hAnsi="Arial" w:cs="Arial"/>
          <w:color w:val="000000"/>
          <w:sz w:val="24"/>
          <w:szCs w:val="24"/>
          <w:lang w:eastAsia="en-GB"/>
        </w:rPr>
        <w:t>from public and voluntary sectors and communities across</w:t>
      </w:r>
      <w:r w:rsidR="00F3597F">
        <w:rPr>
          <w:rFonts w:ascii="Arial" w:eastAsia="Times New Roman" w:hAnsi="Arial" w:cs="Arial"/>
          <w:color w:val="000000"/>
          <w:sz w:val="24"/>
          <w:szCs w:val="24"/>
          <w:lang w:eastAsia="en-GB"/>
        </w:rPr>
        <w:t xml:space="preserve"> Derbyshire</w:t>
      </w:r>
      <w:r w:rsidRPr="002B1BEF">
        <w:rPr>
          <w:rFonts w:ascii="Arial" w:eastAsia="Times New Roman" w:hAnsi="Arial" w:cs="Arial"/>
          <w:color w:val="000000"/>
          <w:sz w:val="24"/>
          <w:szCs w:val="24"/>
          <w:lang w:eastAsia="en-GB"/>
        </w:rPr>
        <w:t xml:space="preserve">. Its primary aim is to provide free specialist legal services in </w:t>
      </w:r>
      <w:r w:rsidR="006C494E" w:rsidRPr="002B1BEF">
        <w:rPr>
          <w:rFonts w:ascii="Arial" w:eastAsia="Times New Roman" w:hAnsi="Arial" w:cs="Arial"/>
          <w:color w:val="000000"/>
          <w:sz w:val="24"/>
          <w:szCs w:val="24"/>
          <w:lang w:eastAsia="en-GB"/>
        </w:rPr>
        <w:t xml:space="preserve">areas of </w:t>
      </w:r>
      <w:r w:rsidRPr="002B1BEF">
        <w:rPr>
          <w:rFonts w:ascii="Arial" w:eastAsia="Times New Roman" w:hAnsi="Arial" w:cs="Arial"/>
          <w:color w:val="000000"/>
          <w:sz w:val="24"/>
          <w:szCs w:val="24"/>
          <w:lang w:eastAsia="en-GB"/>
        </w:rPr>
        <w:t>social welfare law to individu</w:t>
      </w:r>
      <w:r w:rsidR="006C494E" w:rsidRPr="002B1BEF">
        <w:rPr>
          <w:rFonts w:ascii="Arial" w:eastAsia="Times New Roman" w:hAnsi="Arial" w:cs="Arial"/>
          <w:color w:val="000000"/>
          <w:sz w:val="24"/>
          <w:szCs w:val="24"/>
          <w:lang w:eastAsia="en-GB"/>
        </w:rPr>
        <w:t xml:space="preserve">als and families on low incomes, including debt, </w:t>
      </w:r>
      <w:r w:rsidR="00611195" w:rsidRPr="002B1BEF">
        <w:rPr>
          <w:rFonts w:ascii="Arial" w:eastAsia="Times New Roman" w:hAnsi="Arial" w:cs="Arial"/>
          <w:color w:val="000000"/>
          <w:sz w:val="24"/>
          <w:szCs w:val="24"/>
          <w:lang w:eastAsia="en-GB"/>
        </w:rPr>
        <w:t xml:space="preserve">discrimination, </w:t>
      </w:r>
      <w:r w:rsidR="006C494E" w:rsidRPr="002B1BEF">
        <w:rPr>
          <w:rFonts w:ascii="Arial" w:eastAsia="Times New Roman" w:hAnsi="Arial" w:cs="Arial"/>
          <w:color w:val="000000"/>
          <w:sz w:val="24"/>
          <w:szCs w:val="24"/>
          <w:lang w:eastAsia="en-GB"/>
        </w:rPr>
        <w:t xml:space="preserve">housing, employment and immigration.  </w:t>
      </w:r>
    </w:p>
    <w:p w14:paraId="172B16E9" w14:textId="77777777" w:rsidR="001D598E" w:rsidRPr="002B1BEF" w:rsidRDefault="001D598E" w:rsidP="001D598E">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 xml:space="preserve">Derbyshire Law Centre </w:t>
      </w:r>
      <w:r>
        <w:rPr>
          <w:rFonts w:ascii="Arial" w:eastAsia="Times New Roman" w:hAnsi="Arial" w:cs="Arial"/>
          <w:color w:val="000000"/>
          <w:sz w:val="24"/>
          <w:szCs w:val="24"/>
          <w:lang w:eastAsia="en-GB"/>
        </w:rPr>
        <w:t xml:space="preserve">is </w:t>
      </w:r>
      <w:r w:rsidRPr="002B1BEF">
        <w:rPr>
          <w:rFonts w:ascii="Arial" w:eastAsia="Times New Roman" w:hAnsi="Arial" w:cs="Arial"/>
          <w:color w:val="000000"/>
          <w:sz w:val="24"/>
          <w:szCs w:val="24"/>
          <w:lang w:eastAsia="en-GB"/>
        </w:rPr>
        <w:t>a Disability Confident employer.</w:t>
      </w:r>
    </w:p>
    <w:p w14:paraId="6B1AA8B5" w14:textId="77777777" w:rsidR="001D598E" w:rsidRPr="002B1BEF" w:rsidRDefault="001D598E" w:rsidP="001D598E">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Derbyshire Law Centre strives to be an equal opportunity employer. Applicants</w:t>
      </w:r>
      <w:r>
        <w:rPr>
          <w:rFonts w:ascii="Arial" w:eastAsia="Times New Roman" w:hAnsi="Arial" w:cs="Arial"/>
          <w:color w:val="000000"/>
          <w:sz w:val="24"/>
          <w:szCs w:val="24"/>
          <w:lang w:eastAsia="en-GB"/>
        </w:rPr>
        <w:t xml:space="preserve"> from BAME and LGBTQ+ </w:t>
      </w:r>
      <w:r w:rsidR="00F3597F">
        <w:rPr>
          <w:rFonts w:ascii="Arial" w:eastAsia="Times New Roman" w:hAnsi="Arial" w:cs="Arial"/>
          <w:color w:val="000000"/>
          <w:sz w:val="24"/>
          <w:szCs w:val="24"/>
          <w:lang w:eastAsia="en-GB"/>
        </w:rPr>
        <w:t xml:space="preserve">communities </w:t>
      </w:r>
      <w:r w:rsidRPr="002B1BEF">
        <w:rPr>
          <w:rFonts w:ascii="Arial" w:eastAsia="Times New Roman" w:hAnsi="Arial" w:cs="Arial"/>
          <w:color w:val="000000"/>
          <w:sz w:val="24"/>
          <w:szCs w:val="24"/>
          <w:lang w:eastAsia="en-GB"/>
        </w:rPr>
        <w:t>are particularly encouraged to apply as t</w:t>
      </w:r>
      <w:r w:rsidR="00F3597F">
        <w:rPr>
          <w:rFonts w:ascii="Arial" w:eastAsia="Times New Roman" w:hAnsi="Arial" w:cs="Arial"/>
          <w:color w:val="000000"/>
          <w:sz w:val="24"/>
          <w:szCs w:val="24"/>
          <w:lang w:eastAsia="en-GB"/>
        </w:rPr>
        <w:t>hose groups</w:t>
      </w:r>
      <w:r w:rsidRPr="002B1BEF">
        <w:rPr>
          <w:rFonts w:ascii="Arial" w:eastAsia="Times New Roman" w:hAnsi="Arial" w:cs="Arial"/>
          <w:color w:val="000000"/>
          <w:sz w:val="24"/>
          <w:szCs w:val="24"/>
          <w:lang w:eastAsia="en-GB"/>
        </w:rPr>
        <w:t xml:space="preserve"> are currently under</w:t>
      </w:r>
      <w:r w:rsidR="00F3597F">
        <w:rPr>
          <w:rFonts w:ascii="Arial" w:eastAsia="Times New Roman" w:hAnsi="Arial" w:cs="Arial"/>
          <w:color w:val="000000"/>
          <w:sz w:val="24"/>
          <w:szCs w:val="24"/>
          <w:lang w:eastAsia="en-GB"/>
        </w:rPr>
        <w:t>-</w:t>
      </w:r>
      <w:r w:rsidRPr="002B1BEF">
        <w:rPr>
          <w:rFonts w:ascii="Arial" w:eastAsia="Times New Roman" w:hAnsi="Arial" w:cs="Arial"/>
          <w:color w:val="000000"/>
          <w:sz w:val="24"/>
          <w:szCs w:val="24"/>
          <w:lang w:eastAsia="en-GB"/>
        </w:rPr>
        <w:t xml:space="preserve">represented </w:t>
      </w:r>
      <w:r w:rsidR="00F3597F">
        <w:rPr>
          <w:rFonts w:ascii="Arial" w:eastAsia="Times New Roman" w:hAnsi="Arial" w:cs="Arial"/>
          <w:color w:val="000000"/>
          <w:sz w:val="24"/>
          <w:szCs w:val="24"/>
          <w:lang w:eastAsia="en-GB"/>
        </w:rPr>
        <w:t>i</w:t>
      </w:r>
      <w:r w:rsidRPr="002B1BEF">
        <w:rPr>
          <w:rFonts w:ascii="Arial" w:eastAsia="Times New Roman" w:hAnsi="Arial" w:cs="Arial"/>
          <w:color w:val="000000"/>
          <w:sz w:val="24"/>
          <w:szCs w:val="24"/>
          <w:lang w:eastAsia="en-GB"/>
        </w:rPr>
        <w:t xml:space="preserve">n our </w:t>
      </w:r>
      <w:r>
        <w:rPr>
          <w:rFonts w:ascii="Arial" w:eastAsia="Times New Roman" w:hAnsi="Arial" w:cs="Arial"/>
          <w:color w:val="000000"/>
          <w:sz w:val="24"/>
          <w:szCs w:val="24"/>
          <w:lang w:eastAsia="en-GB"/>
        </w:rPr>
        <w:t>work force.</w:t>
      </w:r>
      <w:r w:rsidRPr="002B1BEF">
        <w:rPr>
          <w:rFonts w:ascii="Arial" w:eastAsia="Times New Roman" w:hAnsi="Arial" w:cs="Arial"/>
          <w:color w:val="000000"/>
          <w:sz w:val="24"/>
          <w:szCs w:val="24"/>
          <w:lang w:eastAsia="en-GB"/>
        </w:rPr>
        <w:t xml:space="preserve"> </w:t>
      </w:r>
    </w:p>
    <w:p w14:paraId="78C70D34" w14:textId="77777777" w:rsidR="001B4509" w:rsidRPr="002B1BEF" w:rsidRDefault="006C494E" w:rsidP="006E4950">
      <w:pPr>
        <w:spacing w:after="225" w:line="315" w:lineRule="atLeast"/>
        <w:rPr>
          <w:rFonts w:ascii="Arial" w:eastAsia="Times New Roman" w:hAnsi="Arial" w:cs="Arial"/>
          <w:b/>
          <w:color w:val="000000"/>
          <w:sz w:val="24"/>
          <w:szCs w:val="24"/>
          <w:lang w:eastAsia="en-GB"/>
        </w:rPr>
      </w:pPr>
      <w:r w:rsidRPr="002B1BEF">
        <w:rPr>
          <w:rFonts w:ascii="Arial" w:eastAsia="Times New Roman" w:hAnsi="Arial" w:cs="Arial"/>
          <w:b/>
          <w:color w:val="000000"/>
          <w:sz w:val="24"/>
          <w:szCs w:val="24"/>
          <w:lang w:eastAsia="en-GB"/>
        </w:rPr>
        <w:t>B</w:t>
      </w:r>
      <w:r w:rsidR="001B4509" w:rsidRPr="002B1BEF">
        <w:rPr>
          <w:rFonts w:ascii="Arial" w:eastAsia="Times New Roman" w:hAnsi="Arial" w:cs="Arial"/>
          <w:b/>
          <w:bCs/>
          <w:color w:val="000000"/>
          <w:sz w:val="24"/>
          <w:szCs w:val="24"/>
          <w:lang w:eastAsia="en-GB"/>
        </w:rPr>
        <w:t>enefits</w:t>
      </w:r>
    </w:p>
    <w:p w14:paraId="07528200" w14:textId="77777777" w:rsidR="00A920E3" w:rsidRPr="002B1BEF" w:rsidRDefault="001B4509" w:rsidP="000B740C">
      <w:pPr>
        <w:numPr>
          <w:ilvl w:val="0"/>
          <w:numId w:val="1"/>
        </w:numPr>
        <w:spacing w:after="0" w:line="240" w:lineRule="auto"/>
        <w:ind w:left="675"/>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31 days' annual leave, plus bank holidays</w:t>
      </w:r>
      <w:r w:rsidR="006C494E" w:rsidRPr="002B1BEF">
        <w:rPr>
          <w:rFonts w:ascii="Arial" w:eastAsia="Times New Roman" w:hAnsi="Arial" w:cs="Arial"/>
          <w:color w:val="000000"/>
          <w:sz w:val="24"/>
          <w:szCs w:val="24"/>
          <w:lang w:eastAsia="en-GB"/>
        </w:rPr>
        <w:t xml:space="preserve"> (pro rata)</w:t>
      </w:r>
    </w:p>
    <w:p w14:paraId="0351E217" w14:textId="77777777" w:rsidR="001B4509" w:rsidRPr="002B1BEF" w:rsidRDefault="001B4509" w:rsidP="000B740C">
      <w:pPr>
        <w:numPr>
          <w:ilvl w:val="0"/>
          <w:numId w:val="1"/>
        </w:numPr>
        <w:spacing w:after="0" w:line="240" w:lineRule="auto"/>
        <w:ind w:left="675"/>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Flexible working arrangements</w:t>
      </w:r>
    </w:p>
    <w:p w14:paraId="775B46A6" w14:textId="77777777" w:rsidR="006C494E" w:rsidRDefault="006C494E" w:rsidP="000B740C">
      <w:pPr>
        <w:numPr>
          <w:ilvl w:val="0"/>
          <w:numId w:val="1"/>
        </w:numPr>
        <w:spacing w:after="0" w:line="240" w:lineRule="auto"/>
        <w:ind w:left="675"/>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Pension Contribution 8%</w:t>
      </w:r>
    </w:p>
    <w:p w14:paraId="3CF5DD82" w14:textId="77777777" w:rsidR="002B1BEF" w:rsidRPr="002B1BEF" w:rsidRDefault="002B1BEF" w:rsidP="002B1BEF">
      <w:pPr>
        <w:spacing w:after="0" w:line="240" w:lineRule="auto"/>
        <w:rPr>
          <w:rFonts w:ascii="Arial" w:eastAsia="Times New Roman" w:hAnsi="Arial" w:cs="Arial"/>
          <w:color w:val="000000"/>
          <w:sz w:val="24"/>
          <w:szCs w:val="24"/>
          <w:lang w:eastAsia="en-GB"/>
        </w:rPr>
      </w:pPr>
    </w:p>
    <w:p w14:paraId="3F3FA99B" w14:textId="77777777" w:rsidR="002B1BEF" w:rsidRPr="002B1BEF" w:rsidRDefault="002B1BEF" w:rsidP="002B1BEF">
      <w:pPr>
        <w:spacing w:after="0" w:line="315" w:lineRule="atLeast"/>
        <w:rPr>
          <w:rFonts w:ascii="Arial" w:eastAsia="Times New Roman" w:hAnsi="Arial" w:cs="Arial"/>
          <w:b/>
          <w:color w:val="000000"/>
          <w:sz w:val="24"/>
          <w:szCs w:val="24"/>
          <w:lang w:eastAsia="en-GB"/>
        </w:rPr>
      </w:pPr>
      <w:r w:rsidRPr="002B1BEF">
        <w:rPr>
          <w:rFonts w:ascii="Arial" w:eastAsia="Times New Roman" w:hAnsi="Arial" w:cs="Arial"/>
          <w:b/>
          <w:color w:val="000000"/>
          <w:sz w:val="24"/>
          <w:szCs w:val="24"/>
          <w:lang w:eastAsia="en-GB"/>
        </w:rPr>
        <w:t>Covid 19 information</w:t>
      </w:r>
    </w:p>
    <w:p w14:paraId="085A6FEF" w14:textId="77777777" w:rsidR="002B1BEF" w:rsidRPr="002B1BEF" w:rsidRDefault="002B1BEF" w:rsidP="002B1BEF">
      <w:pPr>
        <w:spacing w:after="0" w:line="315" w:lineRule="atLeast"/>
        <w:rPr>
          <w:rFonts w:ascii="Arial" w:eastAsia="Times New Roman" w:hAnsi="Arial" w:cs="Arial"/>
          <w:color w:val="000000"/>
          <w:sz w:val="24"/>
          <w:szCs w:val="24"/>
          <w:lang w:eastAsia="en-GB"/>
        </w:rPr>
      </w:pPr>
    </w:p>
    <w:p w14:paraId="1084E863" w14:textId="77777777" w:rsidR="00B04D8B" w:rsidRDefault="002B1BEF" w:rsidP="002B1BEF">
      <w:pPr>
        <w:spacing w:after="0" w:line="315" w:lineRule="atLeast"/>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 xml:space="preserve">Derbyshire Law Centre is reviewing its working patterns and envisages a hybrid approach, </w:t>
      </w:r>
      <w:r w:rsidR="00B04D8B">
        <w:rPr>
          <w:rFonts w:ascii="Arial" w:eastAsia="Times New Roman" w:hAnsi="Arial" w:cs="Arial"/>
          <w:color w:val="000000"/>
          <w:sz w:val="24"/>
          <w:szCs w:val="24"/>
          <w:lang w:eastAsia="en-GB"/>
        </w:rPr>
        <w:t>with a mix</w:t>
      </w:r>
      <w:r w:rsidRPr="002B1BEF">
        <w:rPr>
          <w:rFonts w:ascii="Arial" w:eastAsia="Times New Roman" w:hAnsi="Arial" w:cs="Arial"/>
          <w:color w:val="000000"/>
          <w:sz w:val="24"/>
          <w:szCs w:val="24"/>
          <w:lang w:eastAsia="en-GB"/>
        </w:rPr>
        <w:t xml:space="preserve"> of home and office working.  Staff will be expected to spend at least part of the working week </w:t>
      </w:r>
      <w:r w:rsidR="00B04D8B">
        <w:rPr>
          <w:rFonts w:ascii="Arial" w:eastAsia="Times New Roman" w:hAnsi="Arial" w:cs="Arial"/>
          <w:color w:val="000000"/>
          <w:sz w:val="24"/>
          <w:szCs w:val="24"/>
          <w:lang w:eastAsia="en-GB"/>
        </w:rPr>
        <w:t xml:space="preserve">in </w:t>
      </w:r>
      <w:r w:rsidRPr="002B1BEF">
        <w:rPr>
          <w:rFonts w:ascii="Arial" w:eastAsia="Times New Roman" w:hAnsi="Arial" w:cs="Arial"/>
          <w:color w:val="000000"/>
          <w:sz w:val="24"/>
          <w:szCs w:val="24"/>
          <w:lang w:eastAsia="en-GB"/>
        </w:rPr>
        <w:t>the office</w:t>
      </w:r>
      <w:r w:rsidR="00C54DA1">
        <w:rPr>
          <w:rFonts w:ascii="Arial" w:eastAsia="Times New Roman" w:hAnsi="Arial" w:cs="Arial"/>
          <w:color w:val="000000"/>
          <w:sz w:val="24"/>
          <w:szCs w:val="24"/>
          <w:lang w:eastAsia="en-GB"/>
        </w:rPr>
        <w:t>, subject to business needs</w:t>
      </w:r>
      <w:r w:rsidRPr="002B1BEF">
        <w:rPr>
          <w:rFonts w:ascii="Arial" w:eastAsia="Times New Roman" w:hAnsi="Arial" w:cs="Arial"/>
          <w:color w:val="000000"/>
          <w:sz w:val="24"/>
          <w:szCs w:val="24"/>
          <w:lang w:eastAsia="en-GB"/>
        </w:rPr>
        <w:t>.</w:t>
      </w:r>
      <w:r w:rsidR="00C54DA1">
        <w:rPr>
          <w:rFonts w:ascii="Arial" w:eastAsia="Times New Roman" w:hAnsi="Arial" w:cs="Arial"/>
          <w:color w:val="000000"/>
          <w:sz w:val="24"/>
          <w:szCs w:val="24"/>
          <w:lang w:eastAsia="en-GB"/>
        </w:rPr>
        <w:t xml:space="preserve">  </w:t>
      </w:r>
    </w:p>
    <w:p w14:paraId="55D3D928" w14:textId="77777777" w:rsidR="00C54DA1" w:rsidRPr="002B1BEF" w:rsidRDefault="00C54DA1" w:rsidP="002B1BEF">
      <w:pPr>
        <w:spacing w:after="0" w:line="315" w:lineRule="atLeast"/>
        <w:rPr>
          <w:rFonts w:ascii="Arial" w:eastAsia="Times New Roman" w:hAnsi="Arial" w:cs="Arial"/>
          <w:color w:val="000000"/>
          <w:sz w:val="24"/>
          <w:szCs w:val="24"/>
          <w:lang w:eastAsia="en-GB"/>
        </w:rPr>
      </w:pPr>
    </w:p>
    <w:p w14:paraId="3B3EC067" w14:textId="77777777" w:rsidR="002B1BEF" w:rsidRDefault="002B1BEF" w:rsidP="002B1BEF">
      <w:pPr>
        <w:spacing w:after="0" w:line="315" w:lineRule="atLeast"/>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All offices and interview rooms are Covid 19 secure.  Full PPE is available to all staff, volunteers and clients.</w:t>
      </w:r>
    </w:p>
    <w:p w14:paraId="71680655" w14:textId="77777777" w:rsidR="002B1BEF" w:rsidRPr="002B1BEF" w:rsidRDefault="002B1BEF" w:rsidP="002B1BEF">
      <w:pPr>
        <w:spacing w:after="0" w:line="315" w:lineRule="atLeast"/>
        <w:rPr>
          <w:rFonts w:ascii="Arial" w:eastAsia="Times New Roman" w:hAnsi="Arial" w:cs="Arial"/>
          <w:color w:val="000000"/>
          <w:sz w:val="24"/>
          <w:szCs w:val="24"/>
          <w:lang w:eastAsia="en-GB"/>
        </w:rPr>
      </w:pPr>
    </w:p>
    <w:p w14:paraId="3EC7DFB1" w14:textId="77777777" w:rsidR="001B4509" w:rsidRPr="002B1BEF" w:rsidRDefault="002B1BEF" w:rsidP="002B1BEF">
      <w:pPr>
        <w:spacing w:after="225" w:line="315" w:lineRule="atLeast"/>
        <w:rPr>
          <w:rFonts w:ascii="Arial" w:eastAsia="Times New Roman" w:hAnsi="Arial" w:cs="Arial"/>
          <w:b/>
          <w:sz w:val="24"/>
          <w:szCs w:val="24"/>
          <w:lang w:eastAsia="en-GB"/>
        </w:rPr>
      </w:pPr>
      <w:r w:rsidRPr="002B1BEF">
        <w:rPr>
          <w:rFonts w:ascii="Arial" w:eastAsia="Times New Roman" w:hAnsi="Arial" w:cs="Arial"/>
          <w:b/>
          <w:sz w:val="24"/>
          <w:szCs w:val="24"/>
          <w:lang w:eastAsia="en-GB"/>
        </w:rPr>
        <w:t>A full information pack</w:t>
      </w:r>
      <w:r w:rsidR="00B04D8B">
        <w:rPr>
          <w:rFonts w:ascii="Arial" w:eastAsia="Times New Roman" w:hAnsi="Arial" w:cs="Arial"/>
          <w:b/>
          <w:sz w:val="24"/>
          <w:szCs w:val="24"/>
          <w:lang w:eastAsia="en-GB"/>
        </w:rPr>
        <w:t xml:space="preserve"> for this post</w:t>
      </w:r>
      <w:r w:rsidRPr="002B1BEF">
        <w:rPr>
          <w:rFonts w:ascii="Arial" w:eastAsia="Times New Roman" w:hAnsi="Arial" w:cs="Arial"/>
          <w:b/>
          <w:sz w:val="24"/>
          <w:szCs w:val="24"/>
          <w:lang w:eastAsia="en-GB"/>
        </w:rPr>
        <w:t xml:space="preserve"> is available through Derbyshire Law Centre website, und</w:t>
      </w:r>
      <w:r w:rsidR="00B04D8B">
        <w:rPr>
          <w:rFonts w:ascii="Arial" w:eastAsia="Times New Roman" w:hAnsi="Arial" w:cs="Arial"/>
          <w:b/>
          <w:sz w:val="24"/>
          <w:szCs w:val="24"/>
          <w:lang w:eastAsia="en-GB"/>
        </w:rPr>
        <w:t>e</w:t>
      </w:r>
      <w:r w:rsidRPr="002B1BEF">
        <w:rPr>
          <w:rFonts w:ascii="Arial" w:eastAsia="Times New Roman" w:hAnsi="Arial" w:cs="Arial"/>
          <w:b/>
          <w:sz w:val="24"/>
          <w:szCs w:val="24"/>
          <w:lang w:eastAsia="en-GB"/>
        </w:rPr>
        <w:t>r the news and events section.</w:t>
      </w:r>
    </w:p>
    <w:p w14:paraId="14DD6A09" w14:textId="77777777" w:rsidR="00D8693F" w:rsidRPr="00B16CAE" w:rsidRDefault="00D8693F" w:rsidP="00D8693F">
      <w:pPr>
        <w:spacing w:after="0" w:line="315" w:lineRule="atLeast"/>
        <w:rPr>
          <w:rFonts w:ascii="Arial" w:eastAsia="Times New Roman" w:hAnsi="Arial" w:cs="Arial"/>
          <w:color w:val="000000"/>
          <w:lang w:eastAsia="en-GB"/>
        </w:rPr>
      </w:pPr>
      <w:r>
        <w:rPr>
          <w:rFonts w:ascii="Arial" w:eastAsia="Times New Roman" w:hAnsi="Arial" w:cs="Arial"/>
          <w:color w:val="000000"/>
          <w:lang w:eastAsia="en-GB"/>
        </w:rPr>
        <w:t xml:space="preserve">If you require any further information, please contact </w:t>
      </w:r>
      <w:r w:rsidR="00C54DA1">
        <w:rPr>
          <w:rFonts w:ascii="Arial" w:eastAsia="Times New Roman" w:hAnsi="Arial" w:cs="Arial"/>
          <w:color w:val="000000"/>
          <w:lang w:eastAsia="en-GB"/>
        </w:rPr>
        <w:t>Sharon Challands</w:t>
      </w:r>
      <w:r>
        <w:rPr>
          <w:rFonts w:ascii="Arial" w:eastAsia="Times New Roman" w:hAnsi="Arial" w:cs="Arial"/>
          <w:color w:val="000000"/>
          <w:lang w:eastAsia="en-GB"/>
        </w:rPr>
        <w:t xml:space="preserve"> on 01246 550674.</w:t>
      </w:r>
    </w:p>
    <w:sectPr w:rsidR="00D8693F" w:rsidRPr="00B16CAE" w:rsidSect="006C494E">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1524" w14:textId="77777777" w:rsidR="002E6849" w:rsidRDefault="002E6849" w:rsidP="002E6849">
      <w:pPr>
        <w:spacing w:after="0" w:line="240" w:lineRule="auto"/>
      </w:pPr>
      <w:r>
        <w:separator/>
      </w:r>
    </w:p>
  </w:endnote>
  <w:endnote w:type="continuationSeparator" w:id="0">
    <w:p w14:paraId="4ABCFE7B" w14:textId="77777777" w:rsidR="002E6849" w:rsidRDefault="002E6849" w:rsidP="002E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882E" w14:textId="77777777" w:rsidR="002E6849" w:rsidRDefault="002E6849" w:rsidP="002E6849">
      <w:pPr>
        <w:spacing w:after="0" w:line="240" w:lineRule="auto"/>
      </w:pPr>
      <w:r>
        <w:separator/>
      </w:r>
    </w:p>
  </w:footnote>
  <w:footnote w:type="continuationSeparator" w:id="0">
    <w:p w14:paraId="64734E03" w14:textId="77777777" w:rsidR="002E6849" w:rsidRDefault="002E6849" w:rsidP="002E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463BD"/>
    <w:multiLevelType w:val="hybridMultilevel"/>
    <w:tmpl w:val="2CF2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B6340"/>
    <w:multiLevelType w:val="multilevel"/>
    <w:tmpl w:val="B7C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09"/>
    <w:rsid w:val="00014D1A"/>
    <w:rsid w:val="00052CCA"/>
    <w:rsid w:val="000B740C"/>
    <w:rsid w:val="000C5DA1"/>
    <w:rsid w:val="000D7715"/>
    <w:rsid w:val="001460FD"/>
    <w:rsid w:val="00192DE2"/>
    <w:rsid w:val="001B4509"/>
    <w:rsid w:val="001D598E"/>
    <w:rsid w:val="00252D61"/>
    <w:rsid w:val="002B1BEF"/>
    <w:rsid w:val="002C2280"/>
    <w:rsid w:val="002E4397"/>
    <w:rsid w:val="002E6849"/>
    <w:rsid w:val="00342A95"/>
    <w:rsid w:val="0034446A"/>
    <w:rsid w:val="00381E9F"/>
    <w:rsid w:val="00395DD9"/>
    <w:rsid w:val="0040471E"/>
    <w:rsid w:val="00444990"/>
    <w:rsid w:val="004A4489"/>
    <w:rsid w:val="004A58AE"/>
    <w:rsid w:val="004F1D53"/>
    <w:rsid w:val="00524BE6"/>
    <w:rsid w:val="00524F25"/>
    <w:rsid w:val="005D28B2"/>
    <w:rsid w:val="005F64AD"/>
    <w:rsid w:val="00611195"/>
    <w:rsid w:val="00623514"/>
    <w:rsid w:val="00692C40"/>
    <w:rsid w:val="006C494E"/>
    <w:rsid w:val="006C4A90"/>
    <w:rsid w:val="006E4950"/>
    <w:rsid w:val="006F56A2"/>
    <w:rsid w:val="006F641E"/>
    <w:rsid w:val="007208F6"/>
    <w:rsid w:val="0076791F"/>
    <w:rsid w:val="007679C5"/>
    <w:rsid w:val="007D0BE1"/>
    <w:rsid w:val="007F7C98"/>
    <w:rsid w:val="00825AD2"/>
    <w:rsid w:val="00912317"/>
    <w:rsid w:val="009C5FD4"/>
    <w:rsid w:val="00A00C22"/>
    <w:rsid w:val="00A63D2D"/>
    <w:rsid w:val="00A76E5A"/>
    <w:rsid w:val="00A920E3"/>
    <w:rsid w:val="00AB0574"/>
    <w:rsid w:val="00AB31EA"/>
    <w:rsid w:val="00AF50D0"/>
    <w:rsid w:val="00B04D8B"/>
    <w:rsid w:val="00B16CAE"/>
    <w:rsid w:val="00B50048"/>
    <w:rsid w:val="00B93BF4"/>
    <w:rsid w:val="00BE3E66"/>
    <w:rsid w:val="00C054CB"/>
    <w:rsid w:val="00C3188E"/>
    <w:rsid w:val="00C54DA1"/>
    <w:rsid w:val="00CB59C9"/>
    <w:rsid w:val="00CE11FF"/>
    <w:rsid w:val="00D01FD2"/>
    <w:rsid w:val="00D8693F"/>
    <w:rsid w:val="00DA58CB"/>
    <w:rsid w:val="00DC4AD1"/>
    <w:rsid w:val="00DD495F"/>
    <w:rsid w:val="00EC179F"/>
    <w:rsid w:val="00F3597F"/>
    <w:rsid w:val="00F71B36"/>
    <w:rsid w:val="00F8511F"/>
    <w:rsid w:val="00FE4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495B02"/>
  <w15:chartTrackingRefBased/>
  <w15:docId w15:val="{6CA52901-6D01-4EB9-813C-AA9954F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9F"/>
    <w:rPr>
      <w:color w:val="0563C1" w:themeColor="hyperlink"/>
      <w:u w:val="single"/>
    </w:rPr>
  </w:style>
  <w:style w:type="paragraph" w:styleId="BodyText2">
    <w:name w:val="Body Text 2"/>
    <w:basedOn w:val="Normal"/>
    <w:link w:val="BodyText2Char"/>
    <w:rsid w:val="00D01FD2"/>
    <w:pPr>
      <w:spacing w:after="0" w:line="240" w:lineRule="auto"/>
      <w:jc w:val="both"/>
    </w:pPr>
    <w:rPr>
      <w:rFonts w:ascii="Arial" w:eastAsia="Times New Roman" w:hAnsi="Arial" w:cs="Arial"/>
      <w:sz w:val="28"/>
      <w:szCs w:val="24"/>
    </w:rPr>
  </w:style>
  <w:style w:type="character" w:customStyle="1" w:styleId="BodyText2Char">
    <w:name w:val="Body Text 2 Char"/>
    <w:basedOn w:val="DefaultParagraphFont"/>
    <w:link w:val="BodyText2"/>
    <w:rsid w:val="00D01FD2"/>
    <w:rPr>
      <w:rFonts w:ascii="Arial" w:eastAsia="Times New Roman" w:hAnsi="Arial" w:cs="Arial"/>
      <w:sz w:val="28"/>
      <w:szCs w:val="24"/>
    </w:rPr>
  </w:style>
  <w:style w:type="paragraph" w:styleId="BalloonText">
    <w:name w:val="Balloon Text"/>
    <w:basedOn w:val="Normal"/>
    <w:link w:val="BalloonTextChar"/>
    <w:uiPriority w:val="99"/>
    <w:semiHidden/>
    <w:unhideWhenUsed/>
    <w:rsid w:val="00767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C5"/>
    <w:rPr>
      <w:rFonts w:ascii="Segoe UI" w:hAnsi="Segoe UI" w:cs="Segoe UI"/>
      <w:sz w:val="18"/>
      <w:szCs w:val="18"/>
    </w:rPr>
  </w:style>
  <w:style w:type="paragraph" w:styleId="ListParagraph">
    <w:name w:val="List Paragraph"/>
    <w:basedOn w:val="Normal"/>
    <w:uiPriority w:val="34"/>
    <w:qFormat/>
    <w:rsid w:val="00BE3E66"/>
    <w:pPr>
      <w:ind w:left="720"/>
      <w:contextualSpacing/>
    </w:pPr>
  </w:style>
  <w:style w:type="character" w:styleId="CommentReference">
    <w:name w:val="annotation reference"/>
    <w:basedOn w:val="DefaultParagraphFont"/>
    <w:uiPriority w:val="99"/>
    <w:semiHidden/>
    <w:unhideWhenUsed/>
    <w:rsid w:val="004A4489"/>
    <w:rPr>
      <w:sz w:val="16"/>
      <w:szCs w:val="16"/>
    </w:rPr>
  </w:style>
  <w:style w:type="paragraph" w:styleId="CommentText">
    <w:name w:val="annotation text"/>
    <w:basedOn w:val="Normal"/>
    <w:link w:val="CommentTextChar"/>
    <w:uiPriority w:val="99"/>
    <w:semiHidden/>
    <w:unhideWhenUsed/>
    <w:rsid w:val="004A4489"/>
    <w:pPr>
      <w:spacing w:line="240" w:lineRule="auto"/>
    </w:pPr>
    <w:rPr>
      <w:sz w:val="20"/>
      <w:szCs w:val="20"/>
    </w:rPr>
  </w:style>
  <w:style w:type="character" w:customStyle="1" w:styleId="CommentTextChar">
    <w:name w:val="Comment Text Char"/>
    <w:basedOn w:val="DefaultParagraphFont"/>
    <w:link w:val="CommentText"/>
    <w:uiPriority w:val="99"/>
    <w:semiHidden/>
    <w:rsid w:val="004A4489"/>
    <w:rPr>
      <w:sz w:val="20"/>
      <w:szCs w:val="20"/>
    </w:rPr>
  </w:style>
  <w:style w:type="paragraph" w:styleId="CommentSubject">
    <w:name w:val="annotation subject"/>
    <w:basedOn w:val="CommentText"/>
    <w:next w:val="CommentText"/>
    <w:link w:val="CommentSubjectChar"/>
    <w:uiPriority w:val="99"/>
    <w:semiHidden/>
    <w:unhideWhenUsed/>
    <w:rsid w:val="004A4489"/>
    <w:rPr>
      <w:b/>
      <w:bCs/>
    </w:rPr>
  </w:style>
  <w:style w:type="character" w:customStyle="1" w:styleId="CommentSubjectChar">
    <w:name w:val="Comment Subject Char"/>
    <w:basedOn w:val="CommentTextChar"/>
    <w:link w:val="CommentSubject"/>
    <w:uiPriority w:val="99"/>
    <w:semiHidden/>
    <w:rsid w:val="004A4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70657">
      <w:bodyDiv w:val="1"/>
      <w:marLeft w:val="0"/>
      <w:marRight w:val="0"/>
      <w:marTop w:val="0"/>
      <w:marBottom w:val="0"/>
      <w:divBdr>
        <w:top w:val="none" w:sz="0" w:space="0" w:color="auto"/>
        <w:left w:val="none" w:sz="0" w:space="0" w:color="auto"/>
        <w:bottom w:val="none" w:sz="0" w:space="0" w:color="auto"/>
        <w:right w:val="none" w:sz="0" w:space="0" w:color="auto"/>
      </w:divBdr>
      <w:divsChild>
        <w:div w:id="756176815">
          <w:marLeft w:val="0"/>
          <w:marRight w:val="0"/>
          <w:marTop w:val="300"/>
          <w:marBottom w:val="0"/>
          <w:divBdr>
            <w:top w:val="none" w:sz="0" w:space="0" w:color="auto"/>
            <w:left w:val="none" w:sz="0" w:space="0" w:color="auto"/>
            <w:bottom w:val="none" w:sz="0" w:space="0" w:color="auto"/>
            <w:right w:val="none" w:sz="0" w:space="0" w:color="auto"/>
          </w:divBdr>
          <w:divsChild>
            <w:div w:id="600993591">
              <w:marLeft w:val="0"/>
              <w:marRight w:val="0"/>
              <w:marTop w:val="0"/>
              <w:marBottom w:val="105"/>
              <w:divBdr>
                <w:top w:val="none" w:sz="0" w:space="0" w:color="auto"/>
                <w:left w:val="none" w:sz="0" w:space="0" w:color="auto"/>
                <w:bottom w:val="single" w:sz="6" w:space="0" w:color="CCCCCC"/>
                <w:right w:val="none" w:sz="0" w:space="0" w:color="auto"/>
              </w:divBdr>
            </w:div>
            <w:div w:id="1145468847">
              <w:marLeft w:val="0"/>
              <w:marRight w:val="0"/>
              <w:marTop w:val="0"/>
              <w:marBottom w:val="0"/>
              <w:divBdr>
                <w:top w:val="none" w:sz="0" w:space="0" w:color="auto"/>
                <w:left w:val="none" w:sz="0" w:space="0" w:color="auto"/>
                <w:bottom w:val="none" w:sz="0" w:space="0" w:color="auto"/>
                <w:right w:val="none" w:sz="0" w:space="0" w:color="auto"/>
              </w:divBdr>
            </w:div>
          </w:divsChild>
        </w:div>
        <w:div w:id="101195887">
          <w:marLeft w:val="0"/>
          <w:marRight w:val="0"/>
          <w:marTop w:val="300"/>
          <w:marBottom w:val="0"/>
          <w:divBdr>
            <w:top w:val="none" w:sz="0" w:space="0" w:color="auto"/>
            <w:left w:val="none" w:sz="0" w:space="0" w:color="auto"/>
            <w:bottom w:val="none" w:sz="0" w:space="0" w:color="auto"/>
            <w:right w:val="none" w:sz="0" w:space="0" w:color="auto"/>
          </w:divBdr>
          <w:divsChild>
            <w:div w:id="1857886016">
              <w:marLeft w:val="0"/>
              <w:marRight w:val="0"/>
              <w:marTop w:val="0"/>
              <w:marBottom w:val="105"/>
              <w:divBdr>
                <w:top w:val="none" w:sz="0" w:space="0" w:color="auto"/>
                <w:left w:val="none" w:sz="0" w:space="0" w:color="auto"/>
                <w:bottom w:val="single" w:sz="6" w:space="0" w:color="CCCCCC"/>
                <w:right w:val="none" w:sz="0" w:space="0" w:color="auto"/>
              </w:divBdr>
            </w:div>
            <w:div w:id="43019218">
              <w:marLeft w:val="0"/>
              <w:marRight w:val="0"/>
              <w:marTop w:val="0"/>
              <w:marBottom w:val="0"/>
              <w:divBdr>
                <w:top w:val="none" w:sz="0" w:space="0" w:color="auto"/>
                <w:left w:val="none" w:sz="0" w:space="0" w:color="auto"/>
                <w:bottom w:val="none" w:sz="0" w:space="0" w:color="auto"/>
                <w:right w:val="none" w:sz="0" w:space="0" w:color="auto"/>
              </w:divBdr>
            </w:div>
          </w:divsChild>
        </w:div>
        <w:div w:id="123550853">
          <w:marLeft w:val="0"/>
          <w:marRight w:val="0"/>
          <w:marTop w:val="300"/>
          <w:marBottom w:val="0"/>
          <w:divBdr>
            <w:top w:val="none" w:sz="0" w:space="0" w:color="auto"/>
            <w:left w:val="none" w:sz="0" w:space="0" w:color="auto"/>
            <w:bottom w:val="none" w:sz="0" w:space="0" w:color="auto"/>
            <w:right w:val="none" w:sz="0" w:space="0" w:color="auto"/>
          </w:divBdr>
          <w:divsChild>
            <w:div w:id="1128470270">
              <w:marLeft w:val="0"/>
              <w:marRight w:val="0"/>
              <w:marTop w:val="0"/>
              <w:marBottom w:val="105"/>
              <w:divBdr>
                <w:top w:val="none" w:sz="0" w:space="0" w:color="auto"/>
                <w:left w:val="none" w:sz="0" w:space="0" w:color="auto"/>
                <w:bottom w:val="single" w:sz="6" w:space="0" w:color="CCCCCC"/>
                <w:right w:val="none" w:sz="0" w:space="0" w:color="auto"/>
              </w:divBdr>
            </w:div>
            <w:div w:id="416438245">
              <w:marLeft w:val="0"/>
              <w:marRight w:val="0"/>
              <w:marTop w:val="0"/>
              <w:marBottom w:val="0"/>
              <w:divBdr>
                <w:top w:val="none" w:sz="0" w:space="0" w:color="auto"/>
                <w:left w:val="none" w:sz="0" w:space="0" w:color="auto"/>
                <w:bottom w:val="none" w:sz="0" w:space="0" w:color="auto"/>
                <w:right w:val="none" w:sz="0" w:space="0" w:color="auto"/>
              </w:divBdr>
            </w:div>
          </w:divsChild>
        </w:div>
        <w:div w:id="1412314046">
          <w:marLeft w:val="0"/>
          <w:marRight w:val="0"/>
          <w:marTop w:val="300"/>
          <w:marBottom w:val="0"/>
          <w:divBdr>
            <w:top w:val="none" w:sz="0" w:space="0" w:color="auto"/>
            <w:left w:val="none" w:sz="0" w:space="0" w:color="auto"/>
            <w:bottom w:val="none" w:sz="0" w:space="0" w:color="auto"/>
            <w:right w:val="none" w:sz="0" w:space="0" w:color="auto"/>
          </w:divBdr>
          <w:divsChild>
            <w:div w:id="1265918872">
              <w:marLeft w:val="0"/>
              <w:marRight w:val="0"/>
              <w:marTop w:val="0"/>
              <w:marBottom w:val="105"/>
              <w:divBdr>
                <w:top w:val="none" w:sz="0" w:space="0" w:color="auto"/>
                <w:left w:val="none" w:sz="0" w:space="0" w:color="auto"/>
                <w:bottom w:val="single" w:sz="6" w:space="0" w:color="CCCCCC"/>
                <w:right w:val="none" w:sz="0" w:space="0" w:color="auto"/>
              </w:divBdr>
            </w:div>
            <w:div w:id="188111176">
              <w:marLeft w:val="0"/>
              <w:marRight w:val="0"/>
              <w:marTop w:val="0"/>
              <w:marBottom w:val="0"/>
              <w:divBdr>
                <w:top w:val="none" w:sz="0" w:space="0" w:color="auto"/>
                <w:left w:val="none" w:sz="0" w:space="0" w:color="auto"/>
                <w:bottom w:val="none" w:sz="0" w:space="0" w:color="auto"/>
                <w:right w:val="none" w:sz="0" w:space="0" w:color="auto"/>
              </w:divBdr>
              <w:divsChild>
                <w:div w:id="18459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1203">
          <w:marLeft w:val="0"/>
          <w:marRight w:val="0"/>
          <w:marTop w:val="300"/>
          <w:marBottom w:val="0"/>
          <w:divBdr>
            <w:top w:val="none" w:sz="0" w:space="0" w:color="auto"/>
            <w:left w:val="none" w:sz="0" w:space="0" w:color="auto"/>
            <w:bottom w:val="none" w:sz="0" w:space="0" w:color="auto"/>
            <w:right w:val="none" w:sz="0" w:space="0" w:color="auto"/>
          </w:divBdr>
          <w:divsChild>
            <w:div w:id="171920981">
              <w:marLeft w:val="0"/>
              <w:marRight w:val="0"/>
              <w:marTop w:val="0"/>
              <w:marBottom w:val="105"/>
              <w:divBdr>
                <w:top w:val="none" w:sz="0" w:space="0" w:color="auto"/>
                <w:left w:val="none" w:sz="0" w:space="0" w:color="auto"/>
                <w:bottom w:val="single" w:sz="6" w:space="0" w:color="CCCCCC"/>
                <w:right w:val="none" w:sz="0" w:space="0" w:color="auto"/>
              </w:divBdr>
            </w:div>
            <w:div w:id="605312191">
              <w:marLeft w:val="0"/>
              <w:marRight w:val="0"/>
              <w:marTop w:val="0"/>
              <w:marBottom w:val="0"/>
              <w:divBdr>
                <w:top w:val="none" w:sz="0" w:space="0" w:color="auto"/>
                <w:left w:val="none" w:sz="0" w:space="0" w:color="auto"/>
                <w:bottom w:val="none" w:sz="0" w:space="0" w:color="auto"/>
                <w:right w:val="none" w:sz="0" w:space="0" w:color="auto"/>
              </w:divBdr>
            </w:div>
          </w:divsChild>
        </w:div>
        <w:div w:id="599677582">
          <w:marLeft w:val="0"/>
          <w:marRight w:val="0"/>
          <w:marTop w:val="300"/>
          <w:marBottom w:val="0"/>
          <w:divBdr>
            <w:top w:val="none" w:sz="0" w:space="0" w:color="auto"/>
            <w:left w:val="none" w:sz="0" w:space="0" w:color="auto"/>
            <w:bottom w:val="none" w:sz="0" w:space="0" w:color="auto"/>
            <w:right w:val="none" w:sz="0" w:space="0" w:color="auto"/>
          </w:divBdr>
          <w:divsChild>
            <w:div w:id="1845631137">
              <w:marLeft w:val="0"/>
              <w:marRight w:val="0"/>
              <w:marTop w:val="0"/>
              <w:marBottom w:val="105"/>
              <w:divBdr>
                <w:top w:val="none" w:sz="0" w:space="0" w:color="auto"/>
                <w:left w:val="none" w:sz="0" w:space="0" w:color="auto"/>
                <w:bottom w:val="single" w:sz="6" w:space="0" w:color="CCCCCC"/>
                <w:right w:val="none" w:sz="0" w:space="0" w:color="auto"/>
              </w:divBdr>
            </w:div>
            <w:div w:id="118181587">
              <w:marLeft w:val="0"/>
              <w:marRight w:val="0"/>
              <w:marTop w:val="0"/>
              <w:marBottom w:val="0"/>
              <w:divBdr>
                <w:top w:val="none" w:sz="0" w:space="0" w:color="auto"/>
                <w:left w:val="none" w:sz="0" w:space="0" w:color="auto"/>
                <w:bottom w:val="none" w:sz="0" w:space="0" w:color="auto"/>
                <w:right w:val="none" w:sz="0" w:space="0" w:color="auto"/>
              </w:divBdr>
              <w:divsChild>
                <w:div w:id="8782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1665">
          <w:marLeft w:val="0"/>
          <w:marRight w:val="0"/>
          <w:marTop w:val="300"/>
          <w:marBottom w:val="0"/>
          <w:divBdr>
            <w:top w:val="none" w:sz="0" w:space="0" w:color="auto"/>
            <w:left w:val="none" w:sz="0" w:space="0" w:color="auto"/>
            <w:bottom w:val="none" w:sz="0" w:space="0" w:color="auto"/>
            <w:right w:val="none" w:sz="0" w:space="0" w:color="auto"/>
          </w:divBdr>
          <w:divsChild>
            <w:div w:id="706837300">
              <w:marLeft w:val="0"/>
              <w:marRight w:val="0"/>
              <w:marTop w:val="0"/>
              <w:marBottom w:val="105"/>
              <w:divBdr>
                <w:top w:val="none" w:sz="0" w:space="0" w:color="auto"/>
                <w:left w:val="none" w:sz="0" w:space="0" w:color="auto"/>
                <w:bottom w:val="single" w:sz="6" w:space="0" w:color="CCCCCC"/>
                <w:right w:val="none" w:sz="0" w:space="0" w:color="auto"/>
              </w:divBdr>
            </w:div>
            <w:div w:id="962424738">
              <w:marLeft w:val="0"/>
              <w:marRight w:val="0"/>
              <w:marTop w:val="0"/>
              <w:marBottom w:val="0"/>
              <w:divBdr>
                <w:top w:val="none" w:sz="0" w:space="0" w:color="auto"/>
                <w:left w:val="none" w:sz="0" w:space="0" w:color="auto"/>
                <w:bottom w:val="none" w:sz="0" w:space="0" w:color="auto"/>
                <w:right w:val="none" w:sz="0" w:space="0" w:color="auto"/>
              </w:divBdr>
            </w:div>
          </w:divsChild>
        </w:div>
        <w:div w:id="2066365419">
          <w:marLeft w:val="0"/>
          <w:marRight w:val="0"/>
          <w:marTop w:val="300"/>
          <w:marBottom w:val="0"/>
          <w:divBdr>
            <w:top w:val="none" w:sz="0" w:space="0" w:color="auto"/>
            <w:left w:val="none" w:sz="0" w:space="0" w:color="auto"/>
            <w:bottom w:val="none" w:sz="0" w:space="0" w:color="auto"/>
            <w:right w:val="none" w:sz="0" w:space="0" w:color="auto"/>
          </w:divBdr>
          <w:divsChild>
            <w:div w:id="472067631">
              <w:marLeft w:val="0"/>
              <w:marRight w:val="0"/>
              <w:marTop w:val="0"/>
              <w:marBottom w:val="105"/>
              <w:divBdr>
                <w:top w:val="none" w:sz="0" w:space="0" w:color="auto"/>
                <w:left w:val="none" w:sz="0" w:space="0" w:color="auto"/>
                <w:bottom w:val="single" w:sz="6" w:space="0" w:color="CCCCCC"/>
                <w:right w:val="none" w:sz="0" w:space="0" w:color="auto"/>
              </w:divBdr>
            </w:div>
            <w:div w:id="1940676114">
              <w:marLeft w:val="0"/>
              <w:marRight w:val="0"/>
              <w:marTop w:val="0"/>
              <w:marBottom w:val="0"/>
              <w:divBdr>
                <w:top w:val="none" w:sz="0" w:space="0" w:color="auto"/>
                <w:left w:val="none" w:sz="0" w:space="0" w:color="auto"/>
                <w:bottom w:val="none" w:sz="0" w:space="0" w:color="auto"/>
                <w:right w:val="none" w:sz="0" w:space="0" w:color="auto"/>
              </w:divBdr>
              <w:divsChild>
                <w:div w:id="14518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864">
          <w:marLeft w:val="0"/>
          <w:marRight w:val="0"/>
          <w:marTop w:val="300"/>
          <w:marBottom w:val="0"/>
          <w:divBdr>
            <w:top w:val="none" w:sz="0" w:space="0" w:color="auto"/>
            <w:left w:val="none" w:sz="0" w:space="0" w:color="auto"/>
            <w:bottom w:val="none" w:sz="0" w:space="0" w:color="auto"/>
            <w:right w:val="none" w:sz="0" w:space="0" w:color="auto"/>
          </w:divBdr>
          <w:divsChild>
            <w:div w:id="1207526596">
              <w:marLeft w:val="0"/>
              <w:marRight w:val="0"/>
              <w:marTop w:val="0"/>
              <w:marBottom w:val="105"/>
              <w:divBdr>
                <w:top w:val="none" w:sz="0" w:space="0" w:color="auto"/>
                <w:left w:val="none" w:sz="0" w:space="0" w:color="auto"/>
                <w:bottom w:val="single" w:sz="6" w:space="0" w:color="CCCCCC"/>
                <w:right w:val="none" w:sz="0" w:space="0" w:color="auto"/>
              </w:divBdr>
            </w:div>
            <w:div w:id="1849709286">
              <w:marLeft w:val="0"/>
              <w:marRight w:val="0"/>
              <w:marTop w:val="0"/>
              <w:marBottom w:val="0"/>
              <w:divBdr>
                <w:top w:val="none" w:sz="0" w:space="0" w:color="auto"/>
                <w:left w:val="none" w:sz="0" w:space="0" w:color="auto"/>
                <w:bottom w:val="none" w:sz="0" w:space="0" w:color="auto"/>
                <w:right w:val="none" w:sz="0" w:space="0" w:color="auto"/>
              </w:divBdr>
              <w:divsChild>
                <w:div w:id="16587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1189">
          <w:marLeft w:val="0"/>
          <w:marRight w:val="0"/>
          <w:marTop w:val="300"/>
          <w:marBottom w:val="0"/>
          <w:divBdr>
            <w:top w:val="none" w:sz="0" w:space="0" w:color="auto"/>
            <w:left w:val="none" w:sz="0" w:space="0" w:color="auto"/>
            <w:bottom w:val="none" w:sz="0" w:space="0" w:color="auto"/>
            <w:right w:val="none" w:sz="0" w:space="0" w:color="auto"/>
          </w:divBdr>
          <w:divsChild>
            <w:div w:id="794833529">
              <w:marLeft w:val="0"/>
              <w:marRight w:val="0"/>
              <w:marTop w:val="0"/>
              <w:marBottom w:val="105"/>
              <w:divBdr>
                <w:top w:val="none" w:sz="0" w:space="0" w:color="auto"/>
                <w:left w:val="none" w:sz="0" w:space="0" w:color="auto"/>
                <w:bottom w:val="single" w:sz="6" w:space="0" w:color="CCCCCC"/>
                <w:right w:val="none" w:sz="0" w:space="0" w:color="auto"/>
              </w:divBdr>
            </w:div>
            <w:div w:id="1562325741">
              <w:marLeft w:val="0"/>
              <w:marRight w:val="0"/>
              <w:marTop w:val="0"/>
              <w:marBottom w:val="0"/>
              <w:divBdr>
                <w:top w:val="none" w:sz="0" w:space="0" w:color="auto"/>
                <w:left w:val="none" w:sz="0" w:space="0" w:color="auto"/>
                <w:bottom w:val="none" w:sz="0" w:space="0" w:color="auto"/>
                <w:right w:val="none" w:sz="0" w:space="0" w:color="auto"/>
              </w:divBdr>
            </w:div>
          </w:divsChild>
        </w:div>
        <w:div w:id="1824924713">
          <w:marLeft w:val="0"/>
          <w:marRight w:val="0"/>
          <w:marTop w:val="300"/>
          <w:marBottom w:val="0"/>
          <w:divBdr>
            <w:top w:val="none" w:sz="0" w:space="0" w:color="auto"/>
            <w:left w:val="none" w:sz="0" w:space="0" w:color="auto"/>
            <w:bottom w:val="none" w:sz="0" w:space="0" w:color="auto"/>
            <w:right w:val="none" w:sz="0" w:space="0" w:color="auto"/>
          </w:divBdr>
          <w:divsChild>
            <w:div w:id="1106773566">
              <w:marLeft w:val="0"/>
              <w:marRight w:val="0"/>
              <w:marTop w:val="0"/>
              <w:marBottom w:val="105"/>
              <w:divBdr>
                <w:top w:val="none" w:sz="0" w:space="0" w:color="auto"/>
                <w:left w:val="none" w:sz="0" w:space="0" w:color="auto"/>
                <w:bottom w:val="single" w:sz="6" w:space="0" w:color="CCCCCC"/>
                <w:right w:val="none" w:sz="0" w:space="0" w:color="auto"/>
              </w:divBdr>
            </w:div>
            <w:div w:id="1105925418">
              <w:marLeft w:val="0"/>
              <w:marRight w:val="0"/>
              <w:marTop w:val="0"/>
              <w:marBottom w:val="0"/>
              <w:divBdr>
                <w:top w:val="none" w:sz="0" w:space="0" w:color="auto"/>
                <w:left w:val="none" w:sz="0" w:space="0" w:color="auto"/>
                <w:bottom w:val="none" w:sz="0" w:space="0" w:color="auto"/>
                <w:right w:val="none" w:sz="0" w:space="0" w:color="auto"/>
              </w:divBdr>
              <w:divsChild>
                <w:div w:id="2089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byshirelawcent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EAC0-2E51-4A5B-B58D-CE34EA5E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Tugby</dc:creator>
  <cp:keywords/>
  <dc:description/>
  <cp:lastModifiedBy>Sharon Challands</cp:lastModifiedBy>
  <cp:revision>2</cp:revision>
  <cp:lastPrinted>2019-07-19T09:56:00Z</cp:lastPrinted>
  <dcterms:created xsi:type="dcterms:W3CDTF">2021-06-23T16:11:00Z</dcterms:created>
  <dcterms:modified xsi:type="dcterms:W3CDTF">2021-06-23T16:11:00Z</dcterms:modified>
</cp:coreProperties>
</file>